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6D6" w:rsidRPr="0032083F" w:rsidRDefault="00E822D7" w:rsidP="00386EFB">
      <w:pPr>
        <w:spacing w:after="0" w:line="360" w:lineRule="auto"/>
        <w:jc w:val="center"/>
        <w:rPr>
          <w:rFonts w:ascii="Times New Roman" w:hAnsi="Times New Roman" w:cs="Times New Roman"/>
          <w:b/>
          <w:bCs/>
          <w:sz w:val="28"/>
          <w:szCs w:val="28"/>
          <w:lang w:val="id-ID"/>
        </w:rPr>
      </w:pPr>
      <w:r w:rsidRPr="0032083F">
        <w:rPr>
          <w:rFonts w:ascii="Times New Roman" w:hAnsi="Times New Roman" w:cs="Times New Roman"/>
          <w:b/>
          <w:bCs/>
          <w:sz w:val="28"/>
          <w:szCs w:val="28"/>
        </w:rPr>
        <w:t xml:space="preserve"> </w:t>
      </w:r>
      <w:r w:rsidR="00B54F98" w:rsidRPr="0032083F">
        <w:rPr>
          <w:rFonts w:ascii="Times New Roman" w:hAnsi="Times New Roman" w:cs="Times New Roman"/>
          <w:b/>
          <w:bCs/>
          <w:sz w:val="28"/>
          <w:szCs w:val="28"/>
          <w:lang w:val="id-ID"/>
        </w:rPr>
        <w:t>LAPORAN PERTANGGUNG JAWABAN</w:t>
      </w:r>
    </w:p>
    <w:p w:rsidR="00C25596" w:rsidRPr="0032083F" w:rsidRDefault="00C25596" w:rsidP="00386EFB">
      <w:pPr>
        <w:spacing w:after="0" w:line="360" w:lineRule="auto"/>
        <w:jc w:val="center"/>
        <w:rPr>
          <w:rFonts w:ascii="Times New Roman" w:hAnsi="Times New Roman" w:cs="Times New Roman"/>
          <w:b/>
          <w:bCs/>
          <w:sz w:val="28"/>
          <w:szCs w:val="28"/>
        </w:rPr>
      </w:pPr>
      <w:proofErr w:type="gramStart"/>
      <w:r w:rsidRPr="0032083F">
        <w:rPr>
          <w:rFonts w:ascii="Times New Roman" w:hAnsi="Times New Roman" w:cs="Times New Roman"/>
          <w:b/>
          <w:bCs/>
          <w:sz w:val="28"/>
          <w:szCs w:val="28"/>
        </w:rPr>
        <w:t>DI</w:t>
      </w:r>
      <w:r w:rsidR="00B54F98" w:rsidRPr="0032083F">
        <w:rPr>
          <w:rFonts w:ascii="Times New Roman" w:hAnsi="Times New Roman" w:cs="Times New Roman"/>
          <w:b/>
          <w:bCs/>
          <w:sz w:val="28"/>
          <w:szCs w:val="28"/>
        </w:rPr>
        <w:t>V</w:t>
      </w:r>
      <w:r w:rsidRPr="0032083F">
        <w:rPr>
          <w:rFonts w:ascii="Times New Roman" w:hAnsi="Times New Roman" w:cs="Times New Roman"/>
          <w:b/>
          <w:bCs/>
          <w:sz w:val="28"/>
          <w:szCs w:val="28"/>
        </w:rPr>
        <w:t xml:space="preserve">ISI </w:t>
      </w:r>
      <w:r w:rsidR="00386EFB">
        <w:rPr>
          <w:rFonts w:ascii="Times New Roman" w:hAnsi="Times New Roman" w:cs="Times New Roman"/>
          <w:b/>
          <w:bCs/>
          <w:sz w:val="28"/>
          <w:szCs w:val="28"/>
        </w:rPr>
        <w:t xml:space="preserve"> PEMBERDAYAAN</w:t>
      </w:r>
      <w:proofErr w:type="gramEnd"/>
      <w:r w:rsidR="00386EFB">
        <w:rPr>
          <w:rFonts w:ascii="Times New Roman" w:hAnsi="Times New Roman" w:cs="Times New Roman"/>
          <w:b/>
          <w:bCs/>
          <w:sz w:val="28"/>
          <w:szCs w:val="28"/>
        </w:rPr>
        <w:t xml:space="preserve"> PEREMPUAN</w:t>
      </w:r>
    </w:p>
    <w:p w:rsidR="009A06D6" w:rsidRPr="00386EFB" w:rsidRDefault="00386EFB" w:rsidP="00386EF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BEM FATEPA</w:t>
      </w:r>
    </w:p>
    <w:p w:rsidR="009A06D6" w:rsidRPr="00386EFB" w:rsidRDefault="00453FE4" w:rsidP="00386EFB">
      <w:pPr>
        <w:spacing w:after="0" w:line="360" w:lineRule="auto"/>
        <w:jc w:val="center"/>
        <w:rPr>
          <w:rFonts w:ascii="Times New Roman" w:hAnsi="Times New Roman" w:cs="Times New Roman"/>
          <w:b/>
          <w:bCs/>
          <w:sz w:val="28"/>
          <w:szCs w:val="28"/>
        </w:rPr>
      </w:pPr>
      <w:r w:rsidRPr="0032083F">
        <w:rPr>
          <w:rFonts w:ascii="Times New Roman" w:hAnsi="Times New Roman" w:cs="Times New Roman"/>
          <w:b/>
          <w:noProof/>
          <w:sz w:val="28"/>
          <w:szCs w:val="28"/>
          <w:lang w:eastAsia="en-US"/>
        </w:rPr>
        <w:drawing>
          <wp:anchor distT="0" distB="0" distL="114300" distR="114300" simplePos="0" relativeHeight="251658240" behindDoc="0" locked="0" layoutInCell="1" allowOverlap="1" wp14:anchorId="1076989D" wp14:editId="30C96F4A">
            <wp:simplePos x="0" y="0"/>
            <wp:positionH relativeFrom="column">
              <wp:posOffset>1724025</wp:posOffset>
            </wp:positionH>
            <wp:positionV relativeFrom="paragraph">
              <wp:posOffset>251460</wp:posOffset>
            </wp:positionV>
            <wp:extent cx="1831340" cy="1800225"/>
            <wp:effectExtent l="0" t="0" r="0" b="0"/>
            <wp:wrapNone/>
            <wp:docPr id="3" name="Gambar 3" descr="Logo-Unram-Universitas-Mata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bar 3" descr="Logo-Unram-Universitas-Matara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31340" cy="1800225"/>
                    </a:xfrm>
                    <a:prstGeom prst="rect">
                      <a:avLst/>
                    </a:prstGeom>
                  </pic:spPr>
                </pic:pic>
              </a:graphicData>
            </a:graphic>
            <wp14:sizeRelH relativeFrom="page">
              <wp14:pctWidth>0</wp14:pctWidth>
            </wp14:sizeRelH>
            <wp14:sizeRelV relativeFrom="page">
              <wp14:pctHeight>0</wp14:pctHeight>
            </wp14:sizeRelV>
          </wp:anchor>
        </w:drawing>
      </w:r>
      <w:r w:rsidR="00386EFB">
        <w:rPr>
          <w:rFonts w:ascii="Times New Roman" w:hAnsi="Times New Roman" w:cs="Times New Roman"/>
          <w:b/>
          <w:bCs/>
          <w:sz w:val="28"/>
          <w:szCs w:val="28"/>
          <w:lang w:val="id-ID"/>
        </w:rPr>
        <w:t xml:space="preserve">PERIODE </w:t>
      </w:r>
      <w:r w:rsidR="00386EFB">
        <w:rPr>
          <w:rFonts w:ascii="Times New Roman" w:hAnsi="Times New Roman" w:cs="Times New Roman"/>
          <w:b/>
          <w:bCs/>
          <w:sz w:val="28"/>
          <w:szCs w:val="28"/>
        </w:rPr>
        <w:t>2019-2020</w:t>
      </w:r>
    </w:p>
    <w:p w:rsidR="009A06D6" w:rsidRPr="0032083F" w:rsidRDefault="009A06D6">
      <w:pPr>
        <w:spacing w:line="720" w:lineRule="auto"/>
        <w:jc w:val="center"/>
        <w:rPr>
          <w:rFonts w:ascii="Times New Roman" w:hAnsi="Times New Roman" w:cs="Times New Roman"/>
          <w:b/>
          <w:bCs/>
          <w:sz w:val="28"/>
          <w:szCs w:val="28"/>
          <w:lang w:val="id-ID"/>
        </w:rPr>
      </w:pPr>
    </w:p>
    <w:p w:rsidR="009A06D6" w:rsidRPr="0032083F" w:rsidRDefault="009A06D6" w:rsidP="00C25596">
      <w:pPr>
        <w:spacing w:line="720" w:lineRule="auto"/>
        <w:jc w:val="center"/>
        <w:rPr>
          <w:rFonts w:ascii="Times New Roman" w:hAnsi="Times New Roman" w:cs="Times New Roman"/>
          <w:b/>
          <w:bCs/>
          <w:sz w:val="28"/>
          <w:szCs w:val="28"/>
        </w:rPr>
      </w:pPr>
    </w:p>
    <w:p w:rsidR="00386EFB" w:rsidRPr="00E5141D" w:rsidRDefault="00386EFB" w:rsidP="00453FE4">
      <w:pPr>
        <w:spacing w:line="360" w:lineRule="auto"/>
        <w:rPr>
          <w:rFonts w:ascii="Times New Roman" w:hAnsi="Times New Roman" w:cs="Times New Roman"/>
          <w:b/>
          <w:sz w:val="24"/>
          <w:szCs w:val="24"/>
        </w:rPr>
      </w:pPr>
    </w:p>
    <w:p w:rsidR="00386EFB" w:rsidRPr="00E5141D" w:rsidRDefault="00386EFB" w:rsidP="00386EFB">
      <w:pPr>
        <w:spacing w:line="360" w:lineRule="auto"/>
        <w:jc w:val="center"/>
        <w:rPr>
          <w:rFonts w:ascii="Times New Roman" w:hAnsi="Times New Roman" w:cs="Times New Roman"/>
          <w:sz w:val="24"/>
          <w:szCs w:val="24"/>
        </w:rPr>
      </w:pPr>
      <w:r w:rsidRPr="00E5141D">
        <w:rPr>
          <w:rFonts w:ascii="Times New Roman" w:hAnsi="Times New Roman" w:cs="Times New Roman"/>
          <w:sz w:val="24"/>
          <w:szCs w:val="24"/>
        </w:rPr>
        <w:t xml:space="preserve">Ketua </w:t>
      </w:r>
      <w:r>
        <w:rPr>
          <w:rFonts w:ascii="Times New Roman" w:hAnsi="Times New Roman" w:cs="Times New Roman"/>
          <w:sz w:val="24"/>
          <w:szCs w:val="24"/>
        </w:rPr>
        <w:t xml:space="preserve">Bidang </w:t>
      </w:r>
      <w:proofErr w:type="gramStart"/>
      <w:r>
        <w:rPr>
          <w:rFonts w:ascii="Times New Roman" w:hAnsi="Times New Roman" w:cs="Times New Roman"/>
          <w:sz w:val="24"/>
          <w:szCs w:val="24"/>
        </w:rPr>
        <w:t>Devisi</w:t>
      </w:r>
      <w:r w:rsidRPr="00E5141D">
        <w:rPr>
          <w:rFonts w:ascii="Times New Roman" w:hAnsi="Times New Roman" w:cs="Times New Roman"/>
          <w:sz w:val="24"/>
          <w:szCs w:val="24"/>
        </w:rPr>
        <w:t xml:space="preserve"> :</w:t>
      </w:r>
      <w:proofErr w:type="gramEnd"/>
    </w:p>
    <w:p w:rsidR="00386EFB" w:rsidRPr="00E5141D" w:rsidRDefault="00386EFB" w:rsidP="00453FE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Nanin Agustin</w:t>
      </w:r>
    </w:p>
    <w:p w:rsidR="00386EFB" w:rsidRPr="00E5141D" w:rsidRDefault="00386EFB" w:rsidP="00386EFB">
      <w:pPr>
        <w:spacing w:line="360" w:lineRule="auto"/>
        <w:jc w:val="center"/>
        <w:rPr>
          <w:rFonts w:ascii="Times New Roman" w:hAnsi="Times New Roman" w:cs="Times New Roman"/>
          <w:sz w:val="24"/>
          <w:szCs w:val="24"/>
        </w:rPr>
      </w:pPr>
      <w:r>
        <w:rPr>
          <w:rFonts w:ascii="Times New Roman" w:hAnsi="Times New Roman" w:cs="Times New Roman"/>
          <w:sz w:val="24"/>
          <w:szCs w:val="24"/>
        </w:rPr>
        <w:t>Anggota Pemberdayaan Perempuan</w:t>
      </w:r>
      <w:r w:rsidRPr="00E5141D">
        <w:rPr>
          <w:rFonts w:ascii="Times New Roman" w:hAnsi="Times New Roman" w:cs="Times New Roman"/>
          <w:sz w:val="24"/>
          <w:szCs w:val="24"/>
        </w:rPr>
        <w:t>:</w:t>
      </w:r>
    </w:p>
    <w:p w:rsidR="00C91465" w:rsidRDefault="00C91465" w:rsidP="00C91465">
      <w:pPr>
        <w:pStyle w:val="ListParagraph"/>
        <w:numPr>
          <w:ilvl w:val="0"/>
          <w:numId w:val="12"/>
        </w:numPr>
        <w:spacing w:line="360" w:lineRule="auto"/>
        <w:jc w:val="center"/>
        <w:rPr>
          <w:rFonts w:ascii="Times New Roman" w:hAnsi="Times New Roman"/>
          <w:sz w:val="24"/>
          <w:szCs w:val="24"/>
        </w:rPr>
      </w:pPr>
      <w:r>
        <w:rPr>
          <w:rFonts w:ascii="Times New Roman" w:hAnsi="Times New Roman"/>
          <w:sz w:val="24"/>
          <w:szCs w:val="24"/>
        </w:rPr>
        <w:t>Fadhilah Rizqi Amaliah</w:t>
      </w:r>
    </w:p>
    <w:p w:rsidR="00386EFB" w:rsidRPr="00C91465" w:rsidRDefault="00C91465" w:rsidP="00C91465">
      <w:pPr>
        <w:pStyle w:val="ListParagraph"/>
        <w:numPr>
          <w:ilvl w:val="0"/>
          <w:numId w:val="12"/>
        </w:numPr>
        <w:spacing w:line="360" w:lineRule="auto"/>
        <w:jc w:val="center"/>
        <w:rPr>
          <w:rFonts w:ascii="Times New Roman" w:hAnsi="Times New Roman"/>
          <w:sz w:val="24"/>
          <w:szCs w:val="24"/>
        </w:rPr>
      </w:pPr>
      <w:r w:rsidRPr="00C91465">
        <w:rPr>
          <w:rFonts w:ascii="Times New Roman" w:hAnsi="Times New Roman"/>
          <w:sz w:val="24"/>
          <w:szCs w:val="24"/>
        </w:rPr>
        <w:t xml:space="preserve">Khalifah Adriani Putri  </w:t>
      </w:r>
    </w:p>
    <w:p w:rsidR="00386EFB" w:rsidRPr="00C91465" w:rsidRDefault="00C91465" w:rsidP="00C91465">
      <w:pPr>
        <w:pStyle w:val="ListParagraph"/>
        <w:numPr>
          <w:ilvl w:val="0"/>
          <w:numId w:val="12"/>
        </w:numPr>
        <w:spacing w:line="360" w:lineRule="auto"/>
        <w:jc w:val="center"/>
        <w:rPr>
          <w:rFonts w:ascii="Times New Roman" w:hAnsi="Times New Roman"/>
          <w:b/>
          <w:sz w:val="24"/>
          <w:szCs w:val="24"/>
        </w:rPr>
      </w:pPr>
      <w:r w:rsidRPr="00C91465">
        <w:rPr>
          <w:rFonts w:ascii="Times New Roman" w:hAnsi="Times New Roman"/>
          <w:sz w:val="24"/>
          <w:szCs w:val="24"/>
        </w:rPr>
        <w:t xml:space="preserve">Mia Noviyanti Ramtini  </w:t>
      </w:r>
    </w:p>
    <w:p w:rsidR="00C91465" w:rsidRPr="00C91465" w:rsidRDefault="00C91465" w:rsidP="00C91465">
      <w:pPr>
        <w:pStyle w:val="ListParagraph"/>
        <w:numPr>
          <w:ilvl w:val="0"/>
          <w:numId w:val="12"/>
        </w:numPr>
        <w:spacing w:line="360" w:lineRule="auto"/>
        <w:jc w:val="center"/>
        <w:rPr>
          <w:rFonts w:ascii="Times New Roman" w:hAnsi="Times New Roman"/>
          <w:b/>
          <w:sz w:val="24"/>
          <w:szCs w:val="24"/>
        </w:rPr>
      </w:pPr>
      <w:r>
        <w:rPr>
          <w:rFonts w:ascii="Times New Roman" w:hAnsi="Times New Roman"/>
          <w:sz w:val="24"/>
          <w:szCs w:val="24"/>
        </w:rPr>
        <w:t>Nurul Afarina</w:t>
      </w:r>
    </w:p>
    <w:p w:rsidR="00C91465" w:rsidRPr="00C91465" w:rsidRDefault="00C91465" w:rsidP="00C91465">
      <w:pPr>
        <w:pStyle w:val="ListParagraph"/>
        <w:numPr>
          <w:ilvl w:val="0"/>
          <w:numId w:val="12"/>
        </w:numPr>
        <w:spacing w:line="360" w:lineRule="auto"/>
        <w:jc w:val="center"/>
        <w:rPr>
          <w:rFonts w:ascii="Times New Roman" w:hAnsi="Times New Roman"/>
          <w:b/>
          <w:sz w:val="24"/>
          <w:szCs w:val="24"/>
        </w:rPr>
      </w:pPr>
      <w:r>
        <w:rPr>
          <w:rFonts w:ascii="Times New Roman" w:hAnsi="Times New Roman"/>
          <w:sz w:val="24"/>
          <w:szCs w:val="24"/>
        </w:rPr>
        <w:t>Nurhalimah</w:t>
      </w:r>
    </w:p>
    <w:p w:rsidR="00C91465" w:rsidRPr="00C91465" w:rsidRDefault="00C91465" w:rsidP="00C91465">
      <w:pPr>
        <w:pStyle w:val="ListParagraph"/>
        <w:numPr>
          <w:ilvl w:val="0"/>
          <w:numId w:val="12"/>
        </w:numPr>
        <w:spacing w:line="360" w:lineRule="auto"/>
        <w:jc w:val="center"/>
        <w:rPr>
          <w:rFonts w:ascii="Times New Roman" w:hAnsi="Times New Roman"/>
          <w:b/>
          <w:sz w:val="24"/>
          <w:szCs w:val="24"/>
        </w:rPr>
      </w:pPr>
      <w:r>
        <w:rPr>
          <w:rFonts w:ascii="Times New Roman" w:hAnsi="Times New Roman"/>
          <w:sz w:val="24"/>
          <w:szCs w:val="24"/>
        </w:rPr>
        <w:t>Ria Irmayani</w:t>
      </w:r>
    </w:p>
    <w:p w:rsidR="00C91465" w:rsidRPr="00C91465" w:rsidRDefault="00C91465" w:rsidP="00C91465">
      <w:pPr>
        <w:pStyle w:val="ListParagraph"/>
        <w:numPr>
          <w:ilvl w:val="0"/>
          <w:numId w:val="12"/>
        </w:numPr>
        <w:spacing w:line="360" w:lineRule="auto"/>
        <w:jc w:val="center"/>
        <w:rPr>
          <w:rFonts w:ascii="Times New Roman" w:hAnsi="Times New Roman"/>
          <w:b/>
          <w:sz w:val="24"/>
          <w:szCs w:val="24"/>
        </w:rPr>
      </w:pPr>
      <w:r>
        <w:rPr>
          <w:rFonts w:ascii="Times New Roman" w:hAnsi="Times New Roman"/>
          <w:sz w:val="24"/>
          <w:szCs w:val="24"/>
        </w:rPr>
        <w:t>Rupita Shohipatul Khaini</w:t>
      </w:r>
    </w:p>
    <w:p w:rsidR="00C91465" w:rsidRPr="00C91465" w:rsidRDefault="00C91465" w:rsidP="00C91465">
      <w:pPr>
        <w:pStyle w:val="ListParagraph"/>
        <w:numPr>
          <w:ilvl w:val="0"/>
          <w:numId w:val="12"/>
        </w:numPr>
        <w:spacing w:line="360" w:lineRule="auto"/>
        <w:jc w:val="center"/>
        <w:rPr>
          <w:rFonts w:ascii="Times New Roman" w:hAnsi="Times New Roman"/>
          <w:b/>
          <w:sz w:val="24"/>
          <w:szCs w:val="24"/>
        </w:rPr>
      </w:pPr>
      <w:r>
        <w:rPr>
          <w:rFonts w:ascii="Times New Roman" w:hAnsi="Times New Roman"/>
          <w:sz w:val="24"/>
          <w:szCs w:val="24"/>
        </w:rPr>
        <w:t>Uci Dwi Putri</w:t>
      </w:r>
    </w:p>
    <w:p w:rsidR="00C91465" w:rsidRPr="00C91465" w:rsidRDefault="00C91465" w:rsidP="00C91465">
      <w:pPr>
        <w:pStyle w:val="ListParagraph"/>
        <w:numPr>
          <w:ilvl w:val="0"/>
          <w:numId w:val="12"/>
        </w:numPr>
        <w:spacing w:line="360" w:lineRule="auto"/>
        <w:jc w:val="center"/>
        <w:rPr>
          <w:rFonts w:ascii="Times New Roman" w:hAnsi="Times New Roman"/>
          <w:b/>
          <w:sz w:val="24"/>
          <w:szCs w:val="24"/>
        </w:rPr>
      </w:pPr>
      <w:r>
        <w:rPr>
          <w:rFonts w:ascii="Times New Roman" w:hAnsi="Times New Roman"/>
          <w:sz w:val="24"/>
          <w:szCs w:val="24"/>
        </w:rPr>
        <w:t>Wafiyah</w:t>
      </w:r>
    </w:p>
    <w:p w:rsidR="00C91465" w:rsidRPr="00C91465" w:rsidRDefault="00C91465" w:rsidP="00C91465">
      <w:pPr>
        <w:spacing w:line="360" w:lineRule="auto"/>
        <w:ind w:left="360"/>
        <w:rPr>
          <w:rFonts w:ascii="Times New Roman" w:hAnsi="Times New Roman"/>
          <w:b/>
          <w:sz w:val="24"/>
          <w:szCs w:val="24"/>
        </w:rPr>
      </w:pPr>
    </w:p>
    <w:p w:rsidR="00386EFB" w:rsidRDefault="00386EFB" w:rsidP="00386EFB">
      <w:pPr>
        <w:spacing w:after="0" w:line="360" w:lineRule="auto"/>
        <w:jc w:val="center"/>
        <w:rPr>
          <w:rFonts w:ascii="Times New Roman" w:hAnsi="Times New Roman" w:cs="Times New Roman"/>
          <w:b/>
          <w:bCs/>
          <w:sz w:val="28"/>
          <w:szCs w:val="28"/>
        </w:rPr>
      </w:pPr>
    </w:p>
    <w:p w:rsidR="00386EFB" w:rsidRDefault="00386EFB" w:rsidP="00453FE4">
      <w:pPr>
        <w:spacing w:after="0" w:line="360" w:lineRule="auto"/>
        <w:rPr>
          <w:rFonts w:ascii="Times New Roman" w:hAnsi="Times New Roman" w:cs="Times New Roman"/>
          <w:b/>
          <w:bCs/>
          <w:sz w:val="28"/>
          <w:szCs w:val="28"/>
        </w:rPr>
      </w:pPr>
    </w:p>
    <w:p w:rsidR="009A06D6" w:rsidRPr="0032083F" w:rsidRDefault="00B54F98" w:rsidP="00386EFB">
      <w:pPr>
        <w:spacing w:after="0" w:line="360" w:lineRule="auto"/>
        <w:jc w:val="center"/>
        <w:rPr>
          <w:rFonts w:ascii="Times New Roman" w:hAnsi="Times New Roman" w:cs="Times New Roman"/>
          <w:b/>
          <w:bCs/>
          <w:sz w:val="28"/>
          <w:szCs w:val="28"/>
          <w:lang w:val="id-ID"/>
        </w:rPr>
      </w:pPr>
      <w:r w:rsidRPr="0032083F">
        <w:rPr>
          <w:rFonts w:ascii="Times New Roman" w:hAnsi="Times New Roman" w:cs="Times New Roman"/>
          <w:b/>
          <w:bCs/>
          <w:sz w:val="28"/>
          <w:szCs w:val="28"/>
          <w:lang w:val="id-ID"/>
        </w:rPr>
        <w:t>FAKULTAS TEKNOLOGI PANGAN DAN AGROINDUSTRI</w:t>
      </w:r>
    </w:p>
    <w:p w:rsidR="009A06D6" w:rsidRPr="0032083F" w:rsidRDefault="00B54F98" w:rsidP="00386EFB">
      <w:pPr>
        <w:spacing w:after="0" w:line="360" w:lineRule="auto"/>
        <w:jc w:val="center"/>
        <w:rPr>
          <w:rFonts w:ascii="Times New Roman" w:hAnsi="Times New Roman" w:cs="Times New Roman"/>
          <w:b/>
          <w:bCs/>
          <w:sz w:val="28"/>
          <w:szCs w:val="28"/>
          <w:lang w:val="id-ID"/>
        </w:rPr>
      </w:pPr>
      <w:r w:rsidRPr="0032083F">
        <w:rPr>
          <w:rFonts w:ascii="Times New Roman" w:hAnsi="Times New Roman" w:cs="Times New Roman"/>
          <w:b/>
          <w:bCs/>
          <w:sz w:val="28"/>
          <w:szCs w:val="28"/>
          <w:lang w:val="id-ID"/>
        </w:rPr>
        <w:t>UNIVERSITAS MATARAM</w:t>
      </w:r>
    </w:p>
    <w:p w:rsidR="00386EFB" w:rsidRDefault="00386EFB" w:rsidP="00386EF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20</w:t>
      </w:r>
      <w:r>
        <w:rPr>
          <w:rFonts w:ascii="Times New Roman" w:hAnsi="Times New Roman" w:cs="Times New Roman"/>
          <w:b/>
          <w:bCs/>
          <w:sz w:val="28"/>
          <w:szCs w:val="28"/>
        </w:rPr>
        <w:t>20</w:t>
      </w:r>
    </w:p>
    <w:p w:rsidR="00386EFB" w:rsidRDefault="00386EFB">
      <w:pPr>
        <w:rPr>
          <w:rFonts w:ascii="Times New Roman" w:hAnsi="Times New Roman" w:cs="Times New Roman"/>
          <w:b/>
          <w:bCs/>
          <w:sz w:val="28"/>
          <w:szCs w:val="28"/>
        </w:rPr>
      </w:pPr>
      <w:r>
        <w:rPr>
          <w:rFonts w:ascii="Times New Roman" w:hAnsi="Times New Roman" w:cs="Times New Roman"/>
          <w:b/>
          <w:bCs/>
          <w:sz w:val="28"/>
          <w:szCs w:val="28"/>
        </w:rPr>
        <w:br w:type="page"/>
      </w:r>
    </w:p>
    <w:p w:rsidR="009A06D6" w:rsidRPr="00386EFB" w:rsidRDefault="009A06D6">
      <w:pPr>
        <w:spacing w:line="360" w:lineRule="auto"/>
        <w:jc w:val="center"/>
        <w:rPr>
          <w:rFonts w:ascii="Times New Roman" w:hAnsi="Times New Roman" w:cs="Times New Roman"/>
          <w:b/>
          <w:bCs/>
          <w:sz w:val="28"/>
          <w:szCs w:val="28"/>
        </w:rPr>
      </w:pPr>
    </w:p>
    <w:p w:rsidR="009A06D6" w:rsidRPr="0032083F" w:rsidRDefault="00386EFB">
      <w:pPr>
        <w:numPr>
          <w:ilvl w:val="0"/>
          <w:numId w:val="1"/>
        </w:numPr>
        <w:spacing w:line="360" w:lineRule="auto"/>
        <w:jc w:val="both"/>
        <w:rPr>
          <w:rFonts w:ascii="Times New Roman" w:hAnsi="Times New Roman" w:cs="Times New Roman"/>
          <w:b/>
          <w:bCs/>
          <w:sz w:val="28"/>
          <w:szCs w:val="28"/>
          <w:lang w:val="id-ID"/>
        </w:rPr>
      </w:pPr>
      <w:r>
        <w:rPr>
          <w:rFonts w:ascii="Times New Roman" w:hAnsi="Times New Roman" w:cs="Times New Roman"/>
          <w:b/>
          <w:bCs/>
          <w:sz w:val="28"/>
          <w:szCs w:val="28"/>
          <w:lang w:val="id-ID"/>
        </w:rPr>
        <w:t>Laporan Pertanggung Ja</w:t>
      </w:r>
      <w:r>
        <w:rPr>
          <w:rFonts w:ascii="Times New Roman" w:hAnsi="Times New Roman" w:cs="Times New Roman"/>
          <w:b/>
          <w:bCs/>
          <w:sz w:val="28"/>
          <w:szCs w:val="28"/>
        </w:rPr>
        <w:t>waban Pemberdayaan Perempuan BEM FATEPA</w:t>
      </w:r>
      <w:r>
        <w:rPr>
          <w:rFonts w:ascii="Times New Roman" w:hAnsi="Times New Roman" w:cs="Times New Roman"/>
          <w:b/>
          <w:bCs/>
          <w:sz w:val="28"/>
          <w:szCs w:val="28"/>
          <w:lang w:val="id-ID"/>
        </w:rPr>
        <w:t xml:space="preserve"> Periode</w:t>
      </w:r>
      <w:r>
        <w:rPr>
          <w:rFonts w:ascii="Times New Roman" w:hAnsi="Times New Roman" w:cs="Times New Roman"/>
          <w:b/>
          <w:bCs/>
          <w:sz w:val="28"/>
          <w:szCs w:val="28"/>
        </w:rPr>
        <w:t xml:space="preserve"> </w:t>
      </w:r>
      <w:r w:rsidR="00B54F98" w:rsidRPr="0032083F">
        <w:rPr>
          <w:rFonts w:ascii="Times New Roman" w:hAnsi="Times New Roman" w:cs="Times New Roman"/>
          <w:b/>
          <w:bCs/>
          <w:sz w:val="28"/>
          <w:szCs w:val="28"/>
          <w:lang w:val="id-ID"/>
        </w:rPr>
        <w:t>2019</w:t>
      </w:r>
      <w:r>
        <w:rPr>
          <w:rFonts w:ascii="Times New Roman" w:hAnsi="Times New Roman" w:cs="Times New Roman"/>
          <w:b/>
          <w:bCs/>
          <w:sz w:val="28"/>
          <w:szCs w:val="28"/>
        </w:rPr>
        <w:t>-2020</w:t>
      </w:r>
    </w:p>
    <w:p w:rsidR="009A06D6" w:rsidRPr="00E46FFB" w:rsidRDefault="00B54F98" w:rsidP="00A42523">
      <w:pPr>
        <w:numPr>
          <w:ilvl w:val="0"/>
          <w:numId w:val="1"/>
        </w:numPr>
        <w:spacing w:line="360" w:lineRule="auto"/>
        <w:jc w:val="both"/>
        <w:rPr>
          <w:rFonts w:ascii="Times New Roman" w:hAnsi="Times New Roman" w:cs="Times New Roman"/>
          <w:b/>
          <w:bCs/>
          <w:sz w:val="24"/>
          <w:szCs w:val="24"/>
          <w:lang w:val="id-ID"/>
        </w:rPr>
      </w:pPr>
      <w:r w:rsidRPr="0032083F">
        <w:rPr>
          <w:rFonts w:ascii="Times New Roman" w:hAnsi="Times New Roman" w:cs="Times New Roman"/>
          <w:b/>
          <w:bCs/>
          <w:sz w:val="24"/>
          <w:szCs w:val="24"/>
          <w:lang w:val="id-ID"/>
        </w:rPr>
        <w:t>PENDAHULUAN</w:t>
      </w:r>
    </w:p>
    <w:p w:rsidR="00E46FFB" w:rsidRPr="00E46FFB" w:rsidRDefault="00E46FFB" w:rsidP="00A42523">
      <w:pPr>
        <w:pStyle w:val="NormalWeb"/>
        <w:shd w:val="clear" w:color="auto" w:fill="FFFFFF"/>
        <w:spacing w:before="0" w:beforeAutospacing="0" w:after="225" w:afterAutospacing="0" w:line="360" w:lineRule="auto"/>
        <w:ind w:left="425" w:firstLine="851"/>
        <w:jc w:val="both"/>
      </w:pPr>
      <w:r w:rsidRPr="00E46FFB">
        <w:t xml:space="preserve">Dewasa ini perempuan memiliki posisi yang </w:t>
      </w:r>
      <w:proofErr w:type="gramStart"/>
      <w:r w:rsidRPr="00E46FFB">
        <w:t>sama</w:t>
      </w:r>
      <w:proofErr w:type="gramEnd"/>
      <w:r w:rsidRPr="00E46FFB">
        <w:t xml:space="preserve"> dengan pria dalam lingkungan pekerjaan. </w:t>
      </w:r>
      <w:proofErr w:type="gramStart"/>
      <w:r w:rsidRPr="00E46FFB">
        <w:t>Peran mereka tidak hanya dituntut untuk mengurus rumah tangga, namun juga mengatur urusan bisnis.</w:t>
      </w:r>
      <w:proofErr w:type="gramEnd"/>
      <w:r w:rsidRPr="00E46FFB">
        <w:t xml:space="preserve"> </w:t>
      </w:r>
      <w:proofErr w:type="gramStart"/>
      <w:r w:rsidRPr="00E46FFB">
        <w:t>Semua itu kembali pada masing-masing individu.</w:t>
      </w:r>
      <w:proofErr w:type="gramEnd"/>
      <w:r w:rsidRPr="00E46FFB">
        <w:t xml:space="preserve"> </w:t>
      </w:r>
      <w:proofErr w:type="gramStart"/>
      <w:r w:rsidRPr="00E46FFB">
        <w:t>Sebab sebetulnya situasi demikian merupakan pilihan, kebanyakan dari mereka merasa jenuh di rumah dan memilih untuk mengatur bisnis pribadi apalagi dimasa pandemic seperti ini peluang untuk membangun bisnis pribadi agar tidak jenuh sangat mungkin dilakukan oleh kaum perempuan.</w:t>
      </w:r>
      <w:proofErr w:type="gramEnd"/>
    </w:p>
    <w:p w:rsidR="00E46FFB" w:rsidRPr="00E46FFB" w:rsidRDefault="00E46FFB" w:rsidP="00A42523">
      <w:pPr>
        <w:pStyle w:val="ListParagraph"/>
        <w:tabs>
          <w:tab w:val="left" w:pos="425"/>
        </w:tabs>
        <w:spacing w:line="360" w:lineRule="auto"/>
        <w:ind w:left="425" w:firstLine="851"/>
        <w:jc w:val="both"/>
        <w:rPr>
          <w:rFonts w:ascii="Times New Roman" w:hAnsi="Times New Roman"/>
          <w:b/>
          <w:bCs/>
          <w:sz w:val="24"/>
          <w:szCs w:val="24"/>
          <w:lang w:val="id-ID"/>
        </w:rPr>
      </w:pPr>
      <w:r w:rsidRPr="00E46FFB">
        <w:rPr>
          <w:rFonts w:ascii="Times New Roman" w:hAnsi="Times New Roman"/>
          <w:sz w:val="24"/>
          <w:szCs w:val="24"/>
        </w:rPr>
        <w:t xml:space="preserve">Lingkungan yang semakin mendukung peran perempuan untuk terlibat dalam dunia entrepreneur memberikan gerakan positif pada kesetaraan gender di lingkungan kerja yang merupakan momentum yang sangat berharga. Tidak hanya menunjukkan masa depan yang lebih baik, tetapi juga memunculkan banyak peluang yang bisa dimanfaatkan. </w:t>
      </w:r>
      <w:proofErr w:type="gramStart"/>
      <w:r w:rsidRPr="00E46FFB">
        <w:rPr>
          <w:rFonts w:ascii="Times New Roman" w:hAnsi="Times New Roman"/>
          <w:sz w:val="24"/>
          <w:szCs w:val="24"/>
        </w:rPr>
        <w:t>Perempuan juga bisa menyalurkan pola pikir untuk kemajuan dan menciptakan hasil baru bahkan diusia mereka yang masih muda.</w:t>
      </w:r>
      <w:proofErr w:type="gramEnd"/>
      <w:r w:rsidRPr="00E46FFB">
        <w:rPr>
          <w:rFonts w:ascii="Times New Roman" w:hAnsi="Times New Roman"/>
          <w:sz w:val="24"/>
          <w:szCs w:val="24"/>
          <w:lang w:val="id-ID"/>
        </w:rPr>
        <w:t xml:space="preserve"> </w:t>
      </w:r>
      <w:r w:rsidRPr="00E46FFB">
        <w:rPr>
          <w:rFonts w:ascii="Times New Roman" w:hAnsi="Times New Roman"/>
          <w:sz w:val="24"/>
          <w:szCs w:val="24"/>
        </w:rPr>
        <w:t xml:space="preserve">Berdasar pada kondisi yang telah dijabarkan, Badan Eksekutif Mahasiswa (BEM) Fakultas Teknologi Pangan dan Agroindustri Universitas Mataram memberi wadah kepada seluruh mahasiswi Fatepa untuk dapat mengetahui dan meningkatkan peran serta perempuan dalam dunia entrepreneur ditengah pandemi COVID-19 agar tetap produktif selama berada dirumah.  </w:t>
      </w:r>
    </w:p>
    <w:p w:rsidR="00D419E0" w:rsidRPr="006347D6" w:rsidRDefault="00E46FFB" w:rsidP="00A42523">
      <w:pPr>
        <w:numPr>
          <w:ilvl w:val="0"/>
          <w:numId w:val="1"/>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K</w:t>
      </w:r>
      <w:r>
        <w:rPr>
          <w:rFonts w:ascii="Times New Roman" w:hAnsi="Times New Roman" w:cs="Times New Roman"/>
          <w:b/>
          <w:bCs/>
          <w:sz w:val="24"/>
          <w:szCs w:val="24"/>
        </w:rPr>
        <w:t>EORGANISASIAN Pemberdayaan Perempuan</w:t>
      </w:r>
    </w:p>
    <w:p w:rsidR="006347D6" w:rsidRPr="007A64C8" w:rsidRDefault="007A64C8" w:rsidP="007A64C8">
      <w:pPr>
        <w:spacing w:line="360" w:lineRule="auto"/>
        <w:ind w:left="425" w:firstLine="993"/>
        <w:jc w:val="both"/>
        <w:rPr>
          <w:rFonts w:ascii="Times New Roman" w:hAnsi="Times New Roman" w:cs="Times New Roman"/>
          <w:bCs/>
          <w:sz w:val="24"/>
          <w:szCs w:val="24"/>
        </w:rPr>
      </w:pPr>
      <w:r w:rsidRPr="007A64C8">
        <w:rPr>
          <w:rFonts w:ascii="Times New Roman" w:hAnsi="Times New Roman" w:cs="Times New Roman"/>
          <w:bCs/>
          <w:sz w:val="24"/>
          <w:szCs w:val="24"/>
        </w:rPr>
        <w:t xml:space="preserve">Dalam keorganisasian dalam bidang Pemberayaan Perempuan terjalin cukup baik dengan saling melengkapinya satu </w:t>
      </w:r>
      <w:proofErr w:type="gramStart"/>
      <w:r w:rsidRPr="007A64C8">
        <w:rPr>
          <w:rFonts w:ascii="Times New Roman" w:hAnsi="Times New Roman" w:cs="Times New Roman"/>
          <w:bCs/>
          <w:sz w:val="24"/>
          <w:szCs w:val="24"/>
        </w:rPr>
        <w:t>sama</w:t>
      </w:r>
      <w:proofErr w:type="gramEnd"/>
      <w:r w:rsidRPr="007A64C8">
        <w:rPr>
          <w:rFonts w:ascii="Times New Roman" w:hAnsi="Times New Roman" w:cs="Times New Roman"/>
          <w:bCs/>
          <w:sz w:val="24"/>
          <w:szCs w:val="24"/>
        </w:rPr>
        <w:t xml:space="preserve"> lain dalam pelaksanaan tiap proker. </w:t>
      </w:r>
      <w:proofErr w:type="gramStart"/>
      <w:r w:rsidRPr="007A64C8">
        <w:rPr>
          <w:rFonts w:ascii="Times New Roman" w:hAnsi="Times New Roman" w:cs="Times New Roman"/>
          <w:bCs/>
          <w:sz w:val="24"/>
          <w:szCs w:val="24"/>
        </w:rPr>
        <w:t>Namun, pada awal kepengurusan ada salah satu anggota Pemberdayaan Perempuan yang keluar tanpa sebab.</w:t>
      </w:r>
      <w:proofErr w:type="gramEnd"/>
      <w:r w:rsidRPr="007A64C8">
        <w:rPr>
          <w:rFonts w:ascii="Times New Roman" w:hAnsi="Times New Roman" w:cs="Times New Roman"/>
          <w:bCs/>
          <w:sz w:val="24"/>
          <w:szCs w:val="24"/>
        </w:rPr>
        <w:t xml:space="preserve"> </w:t>
      </w:r>
      <w:proofErr w:type="gramStart"/>
      <w:r w:rsidRPr="007A64C8">
        <w:rPr>
          <w:rFonts w:ascii="Times New Roman" w:hAnsi="Times New Roman" w:cs="Times New Roman"/>
          <w:bCs/>
          <w:sz w:val="24"/>
          <w:szCs w:val="24"/>
        </w:rPr>
        <w:t>Saya mengakui ketidakhadiran saya sebagai ketua dalam persiapan pelaksanaan proker</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Namun, anggota yang ada di mataram bergantian dan mengkoordinasikan dengan baik sehingga saya dengan mudah menghandle kegiatan walaupun diluar daerah.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Memiliki devisi yang mana semua </w:t>
      </w:r>
      <w:r>
        <w:rPr>
          <w:rFonts w:ascii="Times New Roman" w:hAnsi="Times New Roman" w:cs="Times New Roman"/>
          <w:bCs/>
          <w:sz w:val="24"/>
          <w:szCs w:val="24"/>
        </w:rPr>
        <w:lastRenderedPageBreak/>
        <w:t>anggotanya perempuan ada dampak negative dan positif yang saya dapatkan.</w:t>
      </w:r>
      <w:proofErr w:type="gramEnd"/>
      <w:r>
        <w:rPr>
          <w:rFonts w:ascii="Times New Roman" w:hAnsi="Times New Roman" w:cs="Times New Roman"/>
          <w:bCs/>
          <w:sz w:val="24"/>
          <w:szCs w:val="24"/>
        </w:rPr>
        <w:t xml:space="preserve"> Dampak negatifnya terkadang dalam agenda rapat yang diselenggarakan secara online kurangnya respon yang cepat dari anggota </w:t>
      </w:r>
      <w:proofErr w:type="gramStart"/>
      <w:r>
        <w:rPr>
          <w:rFonts w:ascii="Times New Roman" w:hAnsi="Times New Roman" w:cs="Times New Roman"/>
          <w:bCs/>
          <w:sz w:val="24"/>
          <w:szCs w:val="24"/>
        </w:rPr>
        <w:t>lain</w:t>
      </w:r>
      <w:proofErr w:type="gramEnd"/>
      <w:r>
        <w:rPr>
          <w:rFonts w:ascii="Times New Roman" w:hAnsi="Times New Roman" w:cs="Times New Roman"/>
          <w:bCs/>
          <w:sz w:val="24"/>
          <w:szCs w:val="24"/>
        </w:rPr>
        <w:t xml:space="preserve"> membuat kami memilki persilihan. Namun, alhamdulillahnya kami bias secepat mungkin baikan dan memahami kesalahan satu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lain. </w:t>
      </w:r>
      <w:proofErr w:type="gramStart"/>
      <w:r>
        <w:rPr>
          <w:rFonts w:ascii="Times New Roman" w:hAnsi="Times New Roman" w:cs="Times New Roman"/>
          <w:bCs/>
          <w:sz w:val="24"/>
          <w:szCs w:val="24"/>
        </w:rPr>
        <w:t>Dampak Positif yang saya rasakan adalah perempuan di Pemberdayaan Perempuan termasuk orang yang rajin, mudah dikoordinir, pekerja keras, focus,</w:t>
      </w:r>
      <w:r w:rsidR="00453FE4">
        <w:rPr>
          <w:rFonts w:ascii="Times New Roman" w:hAnsi="Times New Roman" w:cs="Times New Roman"/>
          <w:bCs/>
          <w:sz w:val="24"/>
          <w:szCs w:val="24"/>
        </w:rPr>
        <w:t xml:space="preserve"> humble dan tentunya cantik.</w:t>
      </w:r>
      <w:proofErr w:type="gramEnd"/>
      <w:r w:rsidR="00453FE4">
        <w:rPr>
          <w:rFonts w:ascii="Times New Roman" w:hAnsi="Times New Roman" w:cs="Times New Roman"/>
          <w:bCs/>
          <w:sz w:val="24"/>
          <w:szCs w:val="24"/>
        </w:rPr>
        <w:t xml:space="preserve"> Itulah yang membuat saya senang berada di lingkungan anggota Pemberdayaan </w:t>
      </w:r>
      <w:proofErr w:type="gramStart"/>
      <w:r w:rsidR="00453FE4">
        <w:rPr>
          <w:rFonts w:ascii="Times New Roman" w:hAnsi="Times New Roman" w:cs="Times New Roman"/>
          <w:bCs/>
          <w:sz w:val="24"/>
          <w:szCs w:val="24"/>
        </w:rPr>
        <w:t>Perempuan .</w:t>
      </w:r>
      <w:proofErr w:type="gramEnd"/>
      <w:r w:rsidR="00453FE4">
        <w:rPr>
          <w:rFonts w:ascii="Times New Roman" w:hAnsi="Times New Roman" w:cs="Times New Roman"/>
          <w:bCs/>
          <w:sz w:val="24"/>
          <w:szCs w:val="24"/>
        </w:rPr>
        <w:t xml:space="preserve"> </w:t>
      </w:r>
      <w:proofErr w:type="gramStart"/>
      <w:r w:rsidR="00453FE4">
        <w:rPr>
          <w:rFonts w:ascii="Times New Roman" w:hAnsi="Times New Roman" w:cs="Times New Roman"/>
          <w:bCs/>
          <w:sz w:val="24"/>
          <w:szCs w:val="24"/>
        </w:rPr>
        <w:t>saya</w:t>
      </w:r>
      <w:proofErr w:type="gramEnd"/>
      <w:r w:rsidR="00453FE4">
        <w:rPr>
          <w:rFonts w:ascii="Times New Roman" w:hAnsi="Times New Roman" w:cs="Times New Roman"/>
          <w:bCs/>
          <w:sz w:val="24"/>
          <w:szCs w:val="24"/>
        </w:rPr>
        <w:t xml:space="preserve"> senang mengenal perbedaan ini dan pembelajaran yang temen-temen berikan sungguh luar biasa berdampak pada kehidupan saya. </w:t>
      </w:r>
      <w:proofErr w:type="gramStart"/>
      <w:r w:rsidR="00453FE4">
        <w:rPr>
          <w:rFonts w:ascii="Times New Roman" w:hAnsi="Times New Roman" w:cs="Times New Roman"/>
          <w:bCs/>
          <w:sz w:val="24"/>
          <w:szCs w:val="24"/>
        </w:rPr>
        <w:t>Aku bangga punya kalian Pemberdayaan Perempuan.</w:t>
      </w:r>
      <w:proofErr w:type="gramEnd"/>
    </w:p>
    <w:p w:rsidR="00CD699E" w:rsidRPr="0032083F" w:rsidRDefault="00CD699E" w:rsidP="00A42523">
      <w:pPr>
        <w:pStyle w:val="ListParagraph"/>
        <w:numPr>
          <w:ilvl w:val="0"/>
          <w:numId w:val="1"/>
        </w:numPr>
        <w:spacing w:line="360" w:lineRule="auto"/>
        <w:rPr>
          <w:rFonts w:ascii="Times New Roman" w:hAnsi="Times New Roman"/>
          <w:b/>
          <w:bCs/>
          <w:sz w:val="24"/>
          <w:szCs w:val="24"/>
        </w:rPr>
      </w:pPr>
      <w:r w:rsidRPr="0032083F">
        <w:rPr>
          <w:rFonts w:ascii="Times New Roman" w:hAnsi="Times New Roman"/>
          <w:b/>
          <w:bCs/>
          <w:sz w:val="24"/>
          <w:szCs w:val="24"/>
        </w:rPr>
        <w:t>Program Kerja</w:t>
      </w:r>
    </w:p>
    <w:p w:rsidR="00CD699E" w:rsidRPr="0032083F" w:rsidRDefault="00CD699E" w:rsidP="00A42523">
      <w:pPr>
        <w:pStyle w:val="ListParagraph"/>
        <w:spacing w:line="360" w:lineRule="auto"/>
        <w:rPr>
          <w:rFonts w:ascii="Times New Roman" w:hAnsi="Times New Roman"/>
          <w:b/>
          <w:bCs/>
          <w:sz w:val="24"/>
          <w:szCs w:val="24"/>
        </w:rPr>
      </w:pPr>
    </w:p>
    <w:p w:rsidR="00CD699E" w:rsidRPr="0032083F" w:rsidRDefault="00E46FFB" w:rsidP="00A42523">
      <w:pPr>
        <w:pStyle w:val="ListParagraph"/>
        <w:numPr>
          <w:ilvl w:val="0"/>
          <w:numId w:val="7"/>
        </w:numPr>
        <w:spacing w:after="200" w:line="360" w:lineRule="auto"/>
        <w:rPr>
          <w:rFonts w:ascii="Times New Roman" w:hAnsi="Times New Roman"/>
          <w:b/>
          <w:bCs/>
          <w:sz w:val="24"/>
          <w:szCs w:val="24"/>
        </w:rPr>
      </w:pPr>
      <w:r>
        <w:rPr>
          <w:rFonts w:ascii="Times New Roman" w:hAnsi="Times New Roman"/>
          <w:b/>
          <w:bCs/>
          <w:sz w:val="24"/>
          <w:szCs w:val="24"/>
        </w:rPr>
        <w:t>KANTIN FATEPA (Kajian Rutin BEM FATEPA)</w:t>
      </w:r>
    </w:p>
    <w:tbl>
      <w:tblPr>
        <w:tblStyle w:val="TableGrid"/>
        <w:tblW w:w="9606" w:type="dxa"/>
        <w:tblLook w:val="04A0" w:firstRow="1" w:lastRow="0" w:firstColumn="1" w:lastColumn="0" w:noHBand="0" w:noVBand="1"/>
      </w:tblPr>
      <w:tblGrid>
        <w:gridCol w:w="3510"/>
        <w:gridCol w:w="6096"/>
      </w:tblGrid>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 Deskripsi</w:t>
            </w:r>
          </w:p>
        </w:tc>
        <w:tc>
          <w:tcPr>
            <w:tcW w:w="6096" w:type="dxa"/>
          </w:tcPr>
          <w:p w:rsidR="00CD699E" w:rsidRPr="00C35AE4" w:rsidRDefault="00E46FFB" w:rsidP="00A42523">
            <w:pPr>
              <w:spacing w:line="360" w:lineRule="auto"/>
              <w:ind w:firstLine="720"/>
              <w:rPr>
                <w:rFonts w:ascii="Times New Roman" w:hAnsi="Times New Roman" w:cs="Times New Roman"/>
                <w:sz w:val="24"/>
                <w:szCs w:val="24"/>
              </w:rPr>
            </w:pPr>
            <w:proofErr w:type="gramStart"/>
            <w:r w:rsidRPr="002360D5">
              <w:rPr>
                <w:rFonts w:ascii="Times New Roman" w:hAnsi="Times New Roman" w:cs="Times New Roman"/>
                <w:sz w:val="24"/>
                <w:szCs w:val="24"/>
              </w:rPr>
              <w:t>kegiatan</w:t>
            </w:r>
            <w:proofErr w:type="gramEnd"/>
            <w:r w:rsidRPr="002360D5">
              <w:rPr>
                <w:rFonts w:ascii="Times New Roman" w:hAnsi="Times New Roman" w:cs="Times New Roman"/>
                <w:sz w:val="24"/>
                <w:szCs w:val="24"/>
              </w:rPr>
              <w:t xml:space="preserve"> </w:t>
            </w:r>
            <w:r>
              <w:rPr>
                <w:rFonts w:ascii="Times New Roman" w:hAnsi="Times New Roman" w:cs="Times New Roman"/>
                <w:i/>
                <w:sz w:val="24"/>
                <w:szCs w:val="24"/>
              </w:rPr>
              <w:t>Kantin Fatepa</w:t>
            </w:r>
            <w:r w:rsidRPr="002360D5">
              <w:rPr>
                <w:rFonts w:ascii="Times New Roman" w:hAnsi="Times New Roman" w:cs="Times New Roman"/>
                <w:sz w:val="24"/>
                <w:szCs w:val="24"/>
              </w:rPr>
              <w:t xml:space="preserve"> </w:t>
            </w:r>
            <w:r>
              <w:rPr>
                <w:rFonts w:ascii="Times New Roman" w:hAnsi="Times New Roman" w:cs="Times New Roman"/>
                <w:sz w:val="24"/>
                <w:szCs w:val="24"/>
                <w:lang w:val="id-ID"/>
              </w:rPr>
              <w:t xml:space="preserve"> ini </w:t>
            </w:r>
            <w:r>
              <w:rPr>
                <w:rFonts w:ascii="Times New Roman" w:hAnsi="Times New Roman" w:cs="Times New Roman"/>
                <w:sz w:val="24"/>
                <w:szCs w:val="24"/>
              </w:rPr>
              <w:t xml:space="preserve">merupakan </w:t>
            </w:r>
            <w:r w:rsidR="00C35AE4">
              <w:rPr>
                <w:rFonts w:ascii="Times New Roman" w:hAnsi="Times New Roman" w:cs="Times New Roman"/>
                <w:sz w:val="24"/>
                <w:szCs w:val="24"/>
              </w:rPr>
              <w:t xml:space="preserve">sutau kajian rutin yang dilaksanakan devisi Pemberdayaan Perempuan </w:t>
            </w:r>
            <w:r>
              <w:rPr>
                <w:rFonts w:ascii="Times New Roman" w:hAnsi="Times New Roman" w:cs="Times New Roman"/>
                <w:sz w:val="24"/>
                <w:szCs w:val="24"/>
                <w:lang w:val="id-ID"/>
              </w:rPr>
              <w:t>mahasiswi diharapkan mampu meningkatkan dan menguatkan jati diri keperempuanan di masa</w:t>
            </w:r>
            <w:r w:rsidR="00C35AE4">
              <w:rPr>
                <w:rFonts w:ascii="Times New Roman" w:hAnsi="Times New Roman" w:cs="Times New Roman"/>
                <w:sz w:val="24"/>
                <w:szCs w:val="24"/>
              </w:rPr>
              <w:t xml:space="preserve"> perkuliahan</w:t>
            </w:r>
            <w:r>
              <w:rPr>
                <w:rFonts w:ascii="Times New Roman" w:hAnsi="Times New Roman" w:cs="Times New Roman"/>
                <w:sz w:val="24"/>
                <w:szCs w:val="24"/>
                <w:lang w:val="id-ID"/>
              </w:rPr>
              <w:t>. Mahasiswi juga diharapkan dapat mengembangkan ide dan kreativi</w:t>
            </w:r>
            <w:r w:rsidR="00C35AE4">
              <w:rPr>
                <w:rFonts w:ascii="Times New Roman" w:hAnsi="Times New Roman" w:cs="Times New Roman"/>
                <w:sz w:val="24"/>
                <w:szCs w:val="24"/>
                <w:lang w:val="id-ID"/>
              </w:rPr>
              <w:t>tasnya</w:t>
            </w:r>
            <w:r w:rsidR="00C35AE4">
              <w:rPr>
                <w:rFonts w:ascii="Times New Roman" w:hAnsi="Times New Roman" w:cs="Times New Roman"/>
                <w:sz w:val="24"/>
                <w:szCs w:val="24"/>
              </w:rPr>
              <w:t>.</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Tujuan</w:t>
            </w:r>
          </w:p>
        </w:tc>
        <w:tc>
          <w:tcPr>
            <w:tcW w:w="6096" w:type="dxa"/>
          </w:tcPr>
          <w:p w:rsidR="00C35AE4" w:rsidRPr="00106082" w:rsidRDefault="00C35AE4" w:rsidP="00A42523">
            <w:pPr>
              <w:pStyle w:val="ListParagraph"/>
              <w:numPr>
                <w:ilvl w:val="0"/>
                <w:numId w:val="13"/>
              </w:numPr>
              <w:spacing w:after="200" w:line="360" w:lineRule="auto"/>
              <w:ind w:left="851"/>
              <w:rPr>
                <w:rFonts w:ascii="Times New Roman" w:hAnsi="Times New Roman"/>
                <w:sz w:val="24"/>
                <w:szCs w:val="24"/>
              </w:rPr>
            </w:pPr>
            <w:r>
              <w:rPr>
                <w:rFonts w:ascii="Times New Roman" w:hAnsi="Times New Roman"/>
                <w:sz w:val="24"/>
                <w:szCs w:val="24"/>
                <w:lang w:val="id-ID"/>
              </w:rPr>
              <w:t>Meningkatkan dan menguatkan jati dir</w:t>
            </w:r>
            <w:r>
              <w:rPr>
                <w:rFonts w:ascii="Times New Roman" w:hAnsi="Times New Roman"/>
                <w:sz w:val="24"/>
                <w:szCs w:val="24"/>
                <w:lang w:val="id-ID"/>
              </w:rPr>
              <w:t>i keperempuanan di mas</w:t>
            </w:r>
            <w:r>
              <w:rPr>
                <w:rFonts w:ascii="Times New Roman" w:hAnsi="Times New Roman"/>
                <w:sz w:val="24"/>
                <w:szCs w:val="24"/>
              </w:rPr>
              <w:t>a perkuliahan</w:t>
            </w:r>
          </w:p>
          <w:p w:rsidR="00C35AE4" w:rsidRPr="00C35AE4" w:rsidRDefault="00C35AE4" w:rsidP="00A42523">
            <w:pPr>
              <w:pStyle w:val="ListParagraph"/>
              <w:numPr>
                <w:ilvl w:val="0"/>
                <w:numId w:val="13"/>
              </w:numPr>
              <w:spacing w:after="200" w:line="360" w:lineRule="auto"/>
              <w:ind w:left="851"/>
              <w:rPr>
                <w:rFonts w:ascii="Times New Roman" w:hAnsi="Times New Roman"/>
                <w:sz w:val="24"/>
                <w:szCs w:val="24"/>
                <w:lang w:val="id-ID"/>
              </w:rPr>
            </w:pPr>
            <w:r w:rsidRPr="006B5F95">
              <w:rPr>
                <w:rFonts w:ascii="Times New Roman" w:hAnsi="Times New Roman"/>
                <w:sz w:val="24"/>
                <w:szCs w:val="24"/>
                <w:lang w:val="id-ID"/>
              </w:rPr>
              <w:t xml:space="preserve">Meningkatkan </w:t>
            </w:r>
            <w:r w:rsidRPr="006B5F95">
              <w:rPr>
                <w:rFonts w:ascii="Times New Roman" w:hAnsi="Times New Roman"/>
                <w:sz w:val="24"/>
                <w:szCs w:val="24"/>
              </w:rPr>
              <w:t xml:space="preserve">semangat dan peran </w:t>
            </w:r>
            <w:r>
              <w:rPr>
                <w:rFonts w:ascii="Times New Roman" w:hAnsi="Times New Roman"/>
                <w:sz w:val="24"/>
                <w:szCs w:val="24"/>
                <w:lang w:val="id-ID"/>
              </w:rPr>
              <w:t>serta perempuan dalam dunia enterp</w:t>
            </w:r>
            <w:r>
              <w:rPr>
                <w:rFonts w:ascii="Times New Roman" w:hAnsi="Times New Roman"/>
                <w:sz w:val="24"/>
                <w:szCs w:val="24"/>
                <w:lang w:val="id-ID"/>
              </w:rPr>
              <w:t>reneur ditengah pandemi</w:t>
            </w:r>
            <w:r>
              <w:rPr>
                <w:rFonts w:ascii="Times New Roman" w:hAnsi="Times New Roman"/>
                <w:sz w:val="24"/>
                <w:szCs w:val="24"/>
              </w:rPr>
              <w:t>.</w:t>
            </w:r>
          </w:p>
          <w:p w:rsidR="00CD699E" w:rsidRPr="00C35AE4" w:rsidRDefault="00C35AE4" w:rsidP="00A42523">
            <w:pPr>
              <w:pStyle w:val="ListParagraph"/>
              <w:numPr>
                <w:ilvl w:val="0"/>
                <w:numId w:val="13"/>
              </w:numPr>
              <w:spacing w:after="200" w:line="360" w:lineRule="auto"/>
              <w:ind w:left="851"/>
              <w:rPr>
                <w:rFonts w:ascii="Times New Roman" w:hAnsi="Times New Roman"/>
                <w:sz w:val="24"/>
                <w:szCs w:val="24"/>
                <w:lang w:val="id-ID"/>
              </w:rPr>
            </w:pPr>
            <w:r w:rsidRPr="00C35AE4">
              <w:rPr>
                <w:rFonts w:ascii="Times New Roman" w:hAnsi="Times New Roman"/>
                <w:sz w:val="24"/>
                <w:szCs w:val="24"/>
                <w:lang w:val="id-ID"/>
              </w:rPr>
              <w:t>Me</w:t>
            </w:r>
            <w:r w:rsidRPr="00C35AE4">
              <w:rPr>
                <w:rFonts w:ascii="Times New Roman" w:hAnsi="Times New Roman"/>
                <w:sz w:val="24"/>
                <w:szCs w:val="24"/>
              </w:rPr>
              <w:t>ngetahui</w:t>
            </w:r>
            <w:r w:rsidRPr="00C35AE4">
              <w:rPr>
                <w:rFonts w:ascii="Times New Roman" w:hAnsi="Times New Roman"/>
                <w:sz w:val="24"/>
                <w:szCs w:val="24"/>
                <w:lang w:val="id-ID"/>
              </w:rPr>
              <w:t xml:space="preserve"> peluang </w:t>
            </w:r>
            <w:r w:rsidRPr="00C35AE4">
              <w:rPr>
                <w:rFonts w:ascii="Times New Roman" w:hAnsi="Times New Roman"/>
                <w:sz w:val="24"/>
                <w:szCs w:val="24"/>
              </w:rPr>
              <w:t>perempuan dalam mewujudkan Indonesia emas 2045</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Sasaran </w:t>
            </w:r>
          </w:p>
        </w:tc>
        <w:tc>
          <w:tcPr>
            <w:tcW w:w="6096" w:type="dxa"/>
          </w:tcPr>
          <w:p w:rsidR="00CD699E" w:rsidRPr="0032083F" w:rsidRDefault="00C35AE4" w:rsidP="00A42523">
            <w:pPr>
              <w:spacing w:line="360" w:lineRule="auto"/>
              <w:rPr>
                <w:rFonts w:ascii="Times New Roman" w:hAnsi="Times New Roman" w:cs="Times New Roman"/>
                <w:sz w:val="24"/>
                <w:szCs w:val="24"/>
              </w:rPr>
            </w:pPr>
            <w:r>
              <w:rPr>
                <w:rFonts w:ascii="Times New Roman" w:hAnsi="Times New Roman" w:cs="Times New Roman"/>
                <w:sz w:val="24"/>
                <w:szCs w:val="24"/>
              </w:rPr>
              <w:t>Seluruh mahasiswi FATEPA dan seluruh mahasiswi Se-NTB</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Waktu pelaksanaan</w:t>
            </w:r>
          </w:p>
        </w:tc>
        <w:tc>
          <w:tcPr>
            <w:tcW w:w="6096" w:type="dxa"/>
          </w:tcPr>
          <w:p w:rsidR="00417883" w:rsidRDefault="00C35AE4" w:rsidP="00A42523">
            <w:pPr>
              <w:spacing w:line="360" w:lineRule="auto"/>
              <w:rPr>
                <w:rFonts w:ascii="Times New Roman" w:hAnsi="Times New Roman" w:cs="Times New Roman"/>
                <w:sz w:val="24"/>
                <w:szCs w:val="24"/>
              </w:rPr>
            </w:pPr>
            <w:r>
              <w:rPr>
                <w:rFonts w:ascii="Times New Roman" w:hAnsi="Times New Roman" w:cs="Times New Roman"/>
                <w:sz w:val="24"/>
                <w:szCs w:val="24"/>
              </w:rPr>
              <w:t>Kajian Pertama</w:t>
            </w:r>
            <w:r w:rsidR="00902746">
              <w:rPr>
                <w:rFonts w:ascii="Times New Roman" w:hAnsi="Times New Roman" w:cs="Times New Roman"/>
                <w:sz w:val="24"/>
                <w:szCs w:val="24"/>
              </w:rPr>
              <w:t xml:space="preserve"> :</w:t>
            </w:r>
            <w:r w:rsidR="006347D6">
              <w:rPr>
                <w:rFonts w:ascii="Times New Roman" w:hAnsi="Times New Roman" w:cs="Times New Roman"/>
                <w:sz w:val="24"/>
                <w:szCs w:val="24"/>
              </w:rPr>
              <w:t xml:space="preserve"> 28 Juni 2020</w:t>
            </w:r>
          </w:p>
          <w:p w:rsidR="00902746" w:rsidRDefault="00902746" w:rsidP="00A42523">
            <w:pPr>
              <w:spacing w:line="360" w:lineRule="auto"/>
              <w:rPr>
                <w:rFonts w:ascii="Times New Roman" w:hAnsi="Times New Roman" w:cs="Times New Roman"/>
                <w:sz w:val="24"/>
                <w:szCs w:val="24"/>
              </w:rPr>
            </w:pPr>
            <w:r>
              <w:rPr>
                <w:rFonts w:ascii="Times New Roman" w:hAnsi="Times New Roman" w:cs="Times New Roman"/>
                <w:sz w:val="24"/>
                <w:szCs w:val="24"/>
              </w:rPr>
              <w:t>Kajian Kedua :</w:t>
            </w:r>
            <w:r w:rsidR="006347D6">
              <w:rPr>
                <w:rFonts w:ascii="Times New Roman" w:hAnsi="Times New Roman" w:cs="Times New Roman"/>
                <w:sz w:val="24"/>
                <w:szCs w:val="24"/>
              </w:rPr>
              <w:t xml:space="preserve"> 26  Juli 2020</w:t>
            </w:r>
          </w:p>
          <w:p w:rsidR="00902746" w:rsidRPr="0032083F" w:rsidRDefault="00902746" w:rsidP="00A4252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Kajian Ketiga :</w:t>
            </w:r>
            <w:r w:rsidR="006347D6">
              <w:rPr>
                <w:rFonts w:ascii="Times New Roman" w:hAnsi="Times New Roman" w:cs="Times New Roman"/>
                <w:sz w:val="24"/>
                <w:szCs w:val="24"/>
              </w:rPr>
              <w:t xml:space="preserve"> 27 September 2020</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lang w:val="id-ID"/>
              </w:rPr>
              <w:lastRenderedPageBreak/>
              <w:t>Teknik Pelaksanaan</w:t>
            </w:r>
            <w:r w:rsidRPr="0032083F">
              <w:rPr>
                <w:rFonts w:ascii="Times New Roman" w:hAnsi="Times New Roman" w:cs="Times New Roman"/>
                <w:sz w:val="24"/>
                <w:szCs w:val="24"/>
              </w:rPr>
              <w:t xml:space="preserve"> </w:t>
            </w:r>
          </w:p>
        </w:tc>
        <w:tc>
          <w:tcPr>
            <w:tcW w:w="6096"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Dis</w:t>
            </w:r>
            <w:r w:rsidR="00417883" w:rsidRPr="0032083F">
              <w:rPr>
                <w:rFonts w:ascii="Times New Roman" w:hAnsi="Times New Roman" w:cs="Times New Roman"/>
                <w:sz w:val="24"/>
                <w:szCs w:val="24"/>
              </w:rPr>
              <w:t>k</w:t>
            </w:r>
            <w:r w:rsidRPr="0032083F">
              <w:rPr>
                <w:rFonts w:ascii="Times New Roman" w:hAnsi="Times New Roman" w:cs="Times New Roman"/>
                <w:sz w:val="24"/>
                <w:szCs w:val="24"/>
              </w:rPr>
              <w:t>usi</w:t>
            </w:r>
            <w:r w:rsidR="00902746">
              <w:rPr>
                <w:rFonts w:ascii="Times New Roman" w:hAnsi="Times New Roman" w:cs="Times New Roman"/>
                <w:sz w:val="24"/>
                <w:szCs w:val="24"/>
              </w:rPr>
              <w:t xml:space="preserve"> via </w:t>
            </w:r>
            <w:r w:rsidR="00A42523">
              <w:rPr>
                <w:rFonts w:ascii="Times New Roman" w:hAnsi="Times New Roman" w:cs="Times New Roman"/>
                <w:sz w:val="24"/>
                <w:szCs w:val="24"/>
              </w:rPr>
              <w:t>wa d</w:t>
            </w:r>
            <w:r w:rsidR="00902746">
              <w:rPr>
                <w:rFonts w:ascii="Times New Roman" w:hAnsi="Times New Roman" w:cs="Times New Roman"/>
                <w:sz w:val="24"/>
                <w:szCs w:val="24"/>
              </w:rPr>
              <w:t xml:space="preserve">an via </w:t>
            </w:r>
            <w:r w:rsidR="001069E4">
              <w:rPr>
                <w:rFonts w:ascii="Times New Roman" w:hAnsi="Times New Roman" w:cs="Times New Roman"/>
                <w:sz w:val="24"/>
                <w:szCs w:val="24"/>
              </w:rPr>
              <w:t>zoom</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Anggaran Dana yang digunakan (rincian)</w:t>
            </w:r>
          </w:p>
        </w:tc>
        <w:tc>
          <w:tcPr>
            <w:tcW w:w="6096" w:type="dxa"/>
          </w:tcPr>
          <w:p w:rsidR="00CD699E" w:rsidRDefault="001069E4" w:rsidP="00A42523">
            <w:pPr>
              <w:spacing w:line="360" w:lineRule="auto"/>
              <w:rPr>
                <w:rFonts w:ascii="Times New Roman" w:hAnsi="Times New Roman"/>
                <w:sz w:val="24"/>
                <w:szCs w:val="24"/>
              </w:rPr>
            </w:pPr>
            <w:r>
              <w:rPr>
                <w:rFonts w:ascii="Times New Roman" w:hAnsi="Times New Roman"/>
                <w:sz w:val="24"/>
                <w:szCs w:val="24"/>
              </w:rPr>
              <w:t>Kajian Pertama : Rp 0,-</w:t>
            </w:r>
          </w:p>
          <w:p w:rsidR="009373F5" w:rsidRDefault="001069E4" w:rsidP="00A42523">
            <w:pPr>
              <w:spacing w:line="360" w:lineRule="auto"/>
              <w:rPr>
                <w:rFonts w:ascii="Times New Roman" w:hAnsi="Times New Roman"/>
                <w:sz w:val="24"/>
                <w:szCs w:val="24"/>
              </w:rPr>
            </w:pPr>
            <w:r>
              <w:rPr>
                <w:rFonts w:ascii="Times New Roman" w:hAnsi="Times New Roman"/>
                <w:sz w:val="24"/>
                <w:szCs w:val="24"/>
              </w:rPr>
              <w:t>Kajian Kedua :</w:t>
            </w:r>
            <w:r w:rsidR="009373F5">
              <w:rPr>
                <w:rFonts w:ascii="Times New Roman" w:hAnsi="Times New Roman"/>
                <w:sz w:val="24"/>
                <w:szCs w:val="24"/>
              </w:rPr>
              <w:t xml:space="preserve"> Rp 158.000</w:t>
            </w:r>
          </w:p>
          <w:p w:rsidR="009373F5" w:rsidRDefault="009373F5" w:rsidP="00A42523">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 xml:space="preserve">Pulsa narasumber : 102.000 </w:t>
            </w:r>
          </w:p>
          <w:p w:rsidR="001069E4" w:rsidRDefault="009373F5" w:rsidP="00A42523">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Pulsa penanya :</w:t>
            </w:r>
            <w:r w:rsidR="001069E4" w:rsidRPr="009373F5">
              <w:rPr>
                <w:rFonts w:ascii="Times New Roman" w:hAnsi="Times New Roman"/>
                <w:sz w:val="24"/>
                <w:szCs w:val="24"/>
              </w:rPr>
              <w:t xml:space="preserve"> </w:t>
            </w:r>
            <w:r>
              <w:rPr>
                <w:rFonts w:ascii="Times New Roman" w:hAnsi="Times New Roman"/>
                <w:sz w:val="24"/>
                <w:szCs w:val="24"/>
              </w:rPr>
              <w:t xml:space="preserve">36.000 </w:t>
            </w:r>
          </w:p>
          <w:p w:rsidR="009373F5" w:rsidRPr="009373F5" w:rsidRDefault="009373F5" w:rsidP="00A42523">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Foto Kopi dan lainnya : 20.000</w:t>
            </w:r>
          </w:p>
          <w:p w:rsidR="001069E4" w:rsidRDefault="001069E4" w:rsidP="00A42523">
            <w:pPr>
              <w:spacing w:line="360" w:lineRule="auto"/>
              <w:rPr>
                <w:rFonts w:ascii="Times New Roman" w:hAnsi="Times New Roman"/>
                <w:sz w:val="24"/>
                <w:szCs w:val="24"/>
              </w:rPr>
            </w:pPr>
            <w:r>
              <w:rPr>
                <w:rFonts w:ascii="Times New Roman" w:hAnsi="Times New Roman"/>
                <w:sz w:val="24"/>
                <w:szCs w:val="24"/>
              </w:rPr>
              <w:t>Kajian Ketiga :</w:t>
            </w:r>
            <w:r w:rsidR="009373F5">
              <w:rPr>
                <w:rFonts w:ascii="Times New Roman" w:hAnsi="Times New Roman"/>
                <w:sz w:val="24"/>
                <w:szCs w:val="24"/>
              </w:rPr>
              <w:t xml:space="preserve"> Rp 137.000</w:t>
            </w:r>
          </w:p>
          <w:p w:rsidR="009373F5" w:rsidRDefault="009373F5" w:rsidP="00A42523">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Plakat </w:t>
            </w:r>
            <w:r w:rsidR="00730467">
              <w:rPr>
                <w:rFonts w:ascii="Times New Roman" w:hAnsi="Times New Roman"/>
                <w:sz w:val="24"/>
                <w:szCs w:val="24"/>
              </w:rPr>
              <w:t>: 60.000</w:t>
            </w:r>
          </w:p>
          <w:p w:rsidR="009373F5" w:rsidRDefault="00730467" w:rsidP="00A42523">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Pulsa penanya : 24.000</w:t>
            </w:r>
          </w:p>
          <w:p w:rsidR="00730467" w:rsidRDefault="00730467" w:rsidP="00A42523">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Foto Kopi dan lainnya : 53.000</w:t>
            </w:r>
          </w:p>
          <w:p w:rsidR="00730467" w:rsidRDefault="00730467" w:rsidP="00A42523">
            <w:pPr>
              <w:spacing w:line="360" w:lineRule="auto"/>
              <w:rPr>
                <w:rFonts w:ascii="Times New Roman" w:hAnsi="Times New Roman"/>
                <w:sz w:val="24"/>
                <w:szCs w:val="24"/>
              </w:rPr>
            </w:pPr>
            <w:r>
              <w:rPr>
                <w:rFonts w:ascii="Times New Roman" w:hAnsi="Times New Roman"/>
                <w:sz w:val="24"/>
                <w:szCs w:val="24"/>
              </w:rPr>
              <w:t>Uang proposal : 510.000</w:t>
            </w:r>
          </w:p>
          <w:p w:rsidR="00730467" w:rsidRPr="00730467" w:rsidRDefault="00730467" w:rsidP="00A42523">
            <w:pPr>
              <w:spacing w:line="360" w:lineRule="auto"/>
              <w:rPr>
                <w:rFonts w:ascii="Times New Roman" w:hAnsi="Times New Roman"/>
                <w:sz w:val="24"/>
                <w:szCs w:val="24"/>
              </w:rPr>
            </w:pPr>
            <w:r>
              <w:rPr>
                <w:rFonts w:ascii="Times New Roman" w:hAnsi="Times New Roman"/>
                <w:sz w:val="24"/>
                <w:szCs w:val="24"/>
              </w:rPr>
              <w:t>Sisa : 215.000</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Penanggung Jawab</w:t>
            </w:r>
          </w:p>
        </w:tc>
        <w:tc>
          <w:tcPr>
            <w:tcW w:w="6096" w:type="dxa"/>
          </w:tcPr>
          <w:p w:rsidR="00CD699E" w:rsidRPr="0032083F" w:rsidRDefault="00730467" w:rsidP="00A42523">
            <w:pPr>
              <w:spacing w:line="360" w:lineRule="auto"/>
              <w:rPr>
                <w:rFonts w:ascii="Times New Roman" w:hAnsi="Times New Roman" w:cs="Times New Roman"/>
                <w:sz w:val="24"/>
                <w:szCs w:val="24"/>
              </w:rPr>
            </w:pPr>
            <w:r>
              <w:rPr>
                <w:rFonts w:ascii="Times New Roman" w:hAnsi="Times New Roman" w:cs="Times New Roman"/>
                <w:sz w:val="24"/>
                <w:szCs w:val="24"/>
              </w:rPr>
              <w:t>Semua anggota PP</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Pencapaian</w:t>
            </w:r>
          </w:p>
        </w:tc>
        <w:tc>
          <w:tcPr>
            <w:tcW w:w="6096" w:type="dxa"/>
          </w:tcPr>
          <w:p w:rsidR="003C4315" w:rsidRPr="003C4315" w:rsidRDefault="003C4315" w:rsidP="00A42523">
            <w:pPr>
              <w:spacing w:line="360" w:lineRule="auto"/>
              <w:rPr>
                <w:rFonts w:ascii="Times New Roman" w:hAnsi="Times New Roman" w:cs="Times New Roman"/>
                <w:sz w:val="24"/>
                <w:szCs w:val="24"/>
              </w:rPr>
            </w:pPr>
            <w:r>
              <w:rPr>
                <w:rFonts w:ascii="Times New Roman" w:hAnsi="Times New Roman" w:cs="Times New Roman"/>
                <w:bCs/>
                <w:sz w:val="24"/>
                <w:szCs w:val="24"/>
                <w:lang w:val="id-ID"/>
              </w:rPr>
              <w:t>1.</w:t>
            </w:r>
            <w:r w:rsidR="00A42523">
              <w:rPr>
                <w:rFonts w:ascii="Times New Roman" w:hAnsi="Times New Roman" w:cs="Times New Roman"/>
                <w:bCs/>
                <w:sz w:val="24"/>
                <w:szCs w:val="24"/>
                <w:lang w:val="id-ID"/>
              </w:rPr>
              <w:t>Mengkaji informasi isu</w:t>
            </w:r>
            <w:r w:rsidR="00A42523">
              <w:rPr>
                <w:rFonts w:ascii="Times New Roman" w:hAnsi="Times New Roman" w:cs="Times New Roman"/>
                <w:bCs/>
                <w:sz w:val="24"/>
                <w:szCs w:val="24"/>
              </w:rPr>
              <w:t>-</w:t>
            </w:r>
            <w:r w:rsidRPr="003C4315">
              <w:rPr>
                <w:rFonts w:ascii="Times New Roman" w:hAnsi="Times New Roman" w:cs="Times New Roman"/>
                <w:bCs/>
                <w:sz w:val="24"/>
                <w:szCs w:val="24"/>
                <w:lang w:val="id-ID"/>
              </w:rPr>
              <w:t xml:space="preserve">isu terbaru mengenai keperempuanan </w:t>
            </w:r>
          </w:p>
          <w:p w:rsidR="003C4315" w:rsidRPr="003C4315" w:rsidRDefault="003C4315" w:rsidP="00A42523">
            <w:pPr>
              <w:spacing w:line="360" w:lineRule="auto"/>
              <w:rPr>
                <w:rFonts w:ascii="Times New Roman" w:hAnsi="Times New Roman" w:cs="Times New Roman"/>
                <w:sz w:val="24"/>
                <w:szCs w:val="24"/>
              </w:rPr>
            </w:pPr>
            <w:r>
              <w:rPr>
                <w:rFonts w:ascii="Times New Roman" w:hAnsi="Times New Roman" w:cs="Times New Roman"/>
                <w:bCs/>
                <w:sz w:val="24"/>
                <w:szCs w:val="24"/>
                <w:lang w:val="id-ID"/>
              </w:rPr>
              <w:t>2.</w:t>
            </w:r>
            <w:r w:rsidRPr="003C4315">
              <w:rPr>
                <w:rFonts w:ascii="Times New Roman" w:hAnsi="Times New Roman" w:cs="Times New Roman"/>
                <w:bCs/>
                <w:sz w:val="24"/>
                <w:szCs w:val="24"/>
                <w:lang w:val="id-ID"/>
              </w:rPr>
              <w:t>Memberikan Informasi terkini mengenai keperempuanan</w:t>
            </w:r>
          </w:p>
          <w:p w:rsidR="00CD699E" w:rsidRPr="0032083F" w:rsidRDefault="003C4315" w:rsidP="00A42523">
            <w:pPr>
              <w:spacing w:line="360" w:lineRule="auto"/>
              <w:rPr>
                <w:rFonts w:ascii="Times New Roman" w:hAnsi="Times New Roman" w:cs="Times New Roman"/>
                <w:sz w:val="24"/>
                <w:szCs w:val="24"/>
              </w:rPr>
            </w:pPr>
            <w:r>
              <w:rPr>
                <w:rFonts w:ascii="Times New Roman" w:hAnsi="Times New Roman" w:cs="Times New Roman"/>
                <w:bCs/>
                <w:sz w:val="24"/>
                <w:szCs w:val="24"/>
                <w:lang w:val="id-ID"/>
              </w:rPr>
              <w:t>3.</w:t>
            </w:r>
            <w:r w:rsidRPr="003C4315">
              <w:rPr>
                <w:rFonts w:ascii="Times New Roman" w:hAnsi="Times New Roman" w:cs="Times New Roman"/>
                <w:bCs/>
                <w:sz w:val="24"/>
                <w:szCs w:val="24"/>
                <w:lang w:val="id-ID"/>
              </w:rPr>
              <w:t>Sebagai fasilitator perempuan Fatepa untuk menyampaikan aspirasi, keluh kesah dan masalah</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Kendala </w:t>
            </w:r>
          </w:p>
        </w:tc>
        <w:tc>
          <w:tcPr>
            <w:tcW w:w="6096" w:type="dxa"/>
          </w:tcPr>
          <w:p w:rsidR="003C4315" w:rsidRPr="001D2A77" w:rsidRDefault="00736482" w:rsidP="00A42523">
            <w:pPr>
              <w:spacing w:after="0" w:line="360" w:lineRule="auto"/>
              <w:ind w:left="426" w:hanging="426"/>
              <w:rPr>
                <w:rFonts w:ascii="Times New Roman" w:hAnsi="Times New Roman" w:cs="Times New Roman"/>
                <w:sz w:val="24"/>
                <w:szCs w:val="24"/>
              </w:rPr>
            </w:pPr>
            <w:r w:rsidRPr="0032083F">
              <w:rPr>
                <w:rFonts w:ascii="Times New Roman" w:hAnsi="Times New Roman" w:cs="Times New Roman"/>
                <w:sz w:val="24"/>
                <w:szCs w:val="24"/>
              </w:rPr>
              <w:t xml:space="preserve"> </w:t>
            </w:r>
            <w:r w:rsidR="003C4315" w:rsidRPr="001D2A77">
              <w:rPr>
                <w:rFonts w:ascii="Times New Roman" w:hAnsi="Times New Roman" w:cs="Times New Roman"/>
                <w:sz w:val="24"/>
                <w:szCs w:val="24"/>
              </w:rPr>
              <w:t xml:space="preserve">1. </w:t>
            </w:r>
            <w:r w:rsidR="003C4315" w:rsidRPr="001D2A77">
              <w:rPr>
                <w:rFonts w:ascii="Times New Roman" w:hAnsi="Times New Roman" w:cs="Times New Roman"/>
                <w:sz w:val="24"/>
                <w:szCs w:val="24"/>
              </w:rPr>
              <w:tab/>
              <w:t>Kurangnya</w:t>
            </w:r>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koordinasi</w:t>
            </w:r>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antar</w:t>
            </w:r>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panitia</w:t>
            </w:r>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 xml:space="preserve">menyebabkan </w:t>
            </w:r>
            <w:r w:rsidR="003C4315">
              <w:rPr>
                <w:rFonts w:ascii="Times New Roman" w:hAnsi="Times New Roman" w:cs="Times New Roman"/>
                <w:sz w:val="24"/>
                <w:szCs w:val="24"/>
                <w:lang w:val="id-ID"/>
              </w:rPr>
              <w:t xml:space="preserve">kegiatan kantin </w:t>
            </w:r>
            <w:proofErr w:type="gramStart"/>
            <w:r w:rsidR="003C4315">
              <w:rPr>
                <w:rFonts w:ascii="Times New Roman" w:hAnsi="Times New Roman" w:cs="Times New Roman"/>
                <w:sz w:val="24"/>
                <w:szCs w:val="24"/>
                <w:lang w:val="id-ID"/>
              </w:rPr>
              <w:t xml:space="preserve">fatepa </w:t>
            </w:r>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ini</w:t>
            </w:r>
            <w:proofErr w:type="gramEnd"/>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kurang</w:t>
            </w:r>
            <w:r w:rsidR="003C4315">
              <w:rPr>
                <w:rFonts w:ascii="Times New Roman" w:hAnsi="Times New Roman" w:cs="Times New Roman"/>
                <w:sz w:val="24"/>
                <w:szCs w:val="24"/>
              </w:rPr>
              <w:t xml:space="preserve"> </w:t>
            </w:r>
            <w:r w:rsidR="003C4315" w:rsidRPr="001D2A77">
              <w:rPr>
                <w:rFonts w:ascii="Times New Roman" w:hAnsi="Times New Roman" w:cs="Times New Roman"/>
                <w:sz w:val="24"/>
                <w:szCs w:val="24"/>
              </w:rPr>
              <w:t xml:space="preserve">maksimal. </w:t>
            </w:r>
          </w:p>
          <w:p w:rsidR="00736482" w:rsidRPr="00A42523" w:rsidRDefault="003C4315" w:rsidP="00A42523">
            <w:p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w:t>
            </w:r>
            <w:r>
              <w:rPr>
                <w:rFonts w:ascii="Times New Roman" w:hAnsi="Times New Roman" w:cs="Times New Roman"/>
                <w:sz w:val="24"/>
                <w:szCs w:val="24"/>
                <w:lang w:val="id-ID"/>
              </w:rPr>
              <w:tab/>
              <w:t>Kajian kurang maksimal karena media online sehingga audience/ peserta kurang serius dalam mengikuti kajian.</w:t>
            </w:r>
          </w:p>
        </w:tc>
      </w:tr>
      <w:tr w:rsidR="00CD699E" w:rsidRPr="0032083F" w:rsidTr="0058743D">
        <w:tc>
          <w:tcPr>
            <w:tcW w:w="3510" w:type="dxa"/>
          </w:tcPr>
          <w:p w:rsidR="00CD699E" w:rsidRPr="0032083F" w:rsidRDefault="00CD699E"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Rekomendasi</w:t>
            </w:r>
          </w:p>
        </w:tc>
        <w:tc>
          <w:tcPr>
            <w:tcW w:w="6096" w:type="dxa"/>
          </w:tcPr>
          <w:p w:rsidR="00736482" w:rsidRDefault="003C4315" w:rsidP="00A42523">
            <w:pPr>
              <w:pStyle w:val="ListParagraph"/>
              <w:numPr>
                <w:ilvl w:val="3"/>
                <w:numId w:val="1"/>
              </w:numPr>
              <w:tabs>
                <w:tab w:val="clear" w:pos="1680"/>
              </w:tabs>
              <w:spacing w:line="360" w:lineRule="auto"/>
              <w:ind w:left="459"/>
              <w:rPr>
                <w:rFonts w:ascii="Times New Roman" w:hAnsi="Times New Roman"/>
                <w:sz w:val="24"/>
                <w:szCs w:val="24"/>
              </w:rPr>
            </w:pPr>
            <w:r>
              <w:rPr>
                <w:rFonts w:ascii="Times New Roman" w:hAnsi="Times New Roman"/>
                <w:sz w:val="24"/>
                <w:szCs w:val="24"/>
              </w:rPr>
              <w:t>Meningkatkan koordinasi antar panitia</w:t>
            </w:r>
          </w:p>
          <w:p w:rsidR="003C4315" w:rsidRPr="003C4315" w:rsidRDefault="003C4315" w:rsidP="00A42523">
            <w:pPr>
              <w:pStyle w:val="ListParagraph"/>
              <w:numPr>
                <w:ilvl w:val="3"/>
                <w:numId w:val="1"/>
              </w:numPr>
              <w:tabs>
                <w:tab w:val="clear" w:pos="1680"/>
              </w:tabs>
              <w:spacing w:line="360" w:lineRule="auto"/>
              <w:ind w:left="459"/>
              <w:rPr>
                <w:rFonts w:ascii="Times New Roman" w:hAnsi="Times New Roman"/>
                <w:sz w:val="24"/>
                <w:szCs w:val="24"/>
              </w:rPr>
            </w:pPr>
            <w:r>
              <w:rPr>
                <w:rFonts w:ascii="Times New Roman" w:hAnsi="Times New Roman"/>
                <w:sz w:val="24"/>
                <w:szCs w:val="24"/>
              </w:rPr>
              <w:t>Media online kurang tepat untuk agenda kajian</w:t>
            </w:r>
          </w:p>
        </w:tc>
      </w:tr>
    </w:tbl>
    <w:p w:rsidR="00B54F98" w:rsidRPr="0032083F" w:rsidRDefault="00B54F98" w:rsidP="00A42523">
      <w:pPr>
        <w:spacing w:line="360" w:lineRule="auto"/>
        <w:ind w:left="420" w:hanging="420"/>
        <w:jc w:val="both"/>
        <w:rPr>
          <w:rFonts w:ascii="Times New Roman" w:hAnsi="Times New Roman" w:cs="Times New Roman"/>
          <w:sz w:val="24"/>
          <w:szCs w:val="24"/>
        </w:rPr>
      </w:pPr>
    </w:p>
    <w:p w:rsidR="00D419E0" w:rsidRPr="0032083F" w:rsidRDefault="0054246C" w:rsidP="00A42523">
      <w:pPr>
        <w:pStyle w:val="ListParagraph"/>
        <w:numPr>
          <w:ilvl w:val="0"/>
          <w:numId w:val="7"/>
        </w:numPr>
        <w:spacing w:line="360" w:lineRule="auto"/>
        <w:rPr>
          <w:rFonts w:ascii="Times New Roman" w:hAnsi="Times New Roman"/>
          <w:b/>
          <w:bCs/>
          <w:sz w:val="24"/>
          <w:szCs w:val="24"/>
        </w:rPr>
      </w:pPr>
      <w:r>
        <w:rPr>
          <w:rFonts w:ascii="Times New Roman" w:hAnsi="Times New Roman"/>
          <w:b/>
          <w:bCs/>
          <w:sz w:val="24"/>
          <w:szCs w:val="24"/>
        </w:rPr>
        <w:lastRenderedPageBreak/>
        <w:t>Moment to remember</w:t>
      </w:r>
    </w:p>
    <w:tbl>
      <w:tblPr>
        <w:tblStyle w:val="TableGrid"/>
        <w:tblW w:w="9606" w:type="dxa"/>
        <w:tblLook w:val="04A0" w:firstRow="1" w:lastRow="0" w:firstColumn="1" w:lastColumn="0" w:noHBand="0" w:noVBand="1"/>
      </w:tblPr>
      <w:tblGrid>
        <w:gridCol w:w="3510"/>
        <w:gridCol w:w="6096"/>
      </w:tblGrid>
      <w:tr w:rsidR="00D419E0" w:rsidRPr="0032083F" w:rsidTr="0058743D">
        <w:tc>
          <w:tcPr>
            <w:tcW w:w="3510" w:type="dxa"/>
          </w:tcPr>
          <w:p w:rsidR="00D419E0" w:rsidRPr="00CD2997" w:rsidRDefault="00D419E0"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 xml:space="preserve"> Deskripsi</w:t>
            </w:r>
          </w:p>
        </w:tc>
        <w:tc>
          <w:tcPr>
            <w:tcW w:w="6096" w:type="dxa"/>
          </w:tcPr>
          <w:p w:rsidR="00D419E0" w:rsidRPr="00CD2997" w:rsidRDefault="0054246C"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 xml:space="preserve">Sebuah agenda untuk memperingati hari besar </w:t>
            </w:r>
            <w:proofErr w:type="gramStart"/>
            <w:r w:rsidRPr="00CD2997">
              <w:rPr>
                <w:rFonts w:ascii="Times New Roman" w:hAnsi="Times New Roman" w:cs="Times New Roman"/>
                <w:sz w:val="24"/>
                <w:szCs w:val="24"/>
              </w:rPr>
              <w:t xml:space="preserve">pahlawan </w:t>
            </w:r>
            <w:r w:rsidR="00E82E33" w:rsidRPr="00CD2997">
              <w:rPr>
                <w:rFonts w:ascii="Times New Roman" w:hAnsi="Times New Roman" w:cs="Times New Roman"/>
                <w:sz w:val="24"/>
                <w:szCs w:val="24"/>
              </w:rPr>
              <w:t xml:space="preserve"> perempuan</w:t>
            </w:r>
            <w:proofErr w:type="gramEnd"/>
            <w:r w:rsidR="00E82E33" w:rsidRPr="00CD2997">
              <w:rPr>
                <w:rFonts w:ascii="Times New Roman" w:hAnsi="Times New Roman" w:cs="Times New Roman"/>
                <w:sz w:val="24"/>
                <w:szCs w:val="24"/>
              </w:rPr>
              <w:t xml:space="preserve"> Indonesia. Upaya kita mengingat perjuangan pahlawan</w:t>
            </w:r>
            <w:r w:rsidR="00CD2997" w:rsidRPr="00CD2997">
              <w:rPr>
                <w:rFonts w:ascii="Times New Roman" w:hAnsi="Times New Roman" w:cs="Times New Roman"/>
                <w:sz w:val="24"/>
                <w:szCs w:val="24"/>
              </w:rPr>
              <w:t xml:space="preserve"> dan men</w:t>
            </w:r>
            <w:r w:rsidR="00A42523">
              <w:rPr>
                <w:rFonts w:ascii="Times New Roman" w:hAnsi="Times New Roman" w:cs="Times New Roman"/>
                <w:sz w:val="24"/>
                <w:szCs w:val="24"/>
              </w:rPr>
              <w:t>gikuti semangat juang perempuan</w:t>
            </w:r>
            <w:r w:rsidR="00CD2997" w:rsidRPr="00CD2997">
              <w:rPr>
                <w:rFonts w:ascii="Times New Roman" w:hAnsi="Times New Roman" w:cs="Times New Roman"/>
                <w:sz w:val="24"/>
                <w:szCs w:val="24"/>
              </w:rPr>
              <w:t xml:space="preserve"> Indonesia</w:t>
            </w:r>
          </w:p>
        </w:tc>
      </w:tr>
      <w:tr w:rsidR="00D419E0" w:rsidRPr="0032083F" w:rsidTr="0058743D">
        <w:tc>
          <w:tcPr>
            <w:tcW w:w="3510" w:type="dxa"/>
          </w:tcPr>
          <w:p w:rsidR="00D419E0" w:rsidRPr="00CD2997" w:rsidRDefault="00D419E0"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Tujuan</w:t>
            </w:r>
          </w:p>
        </w:tc>
        <w:tc>
          <w:tcPr>
            <w:tcW w:w="6096" w:type="dxa"/>
          </w:tcPr>
          <w:p w:rsidR="00D419E0" w:rsidRPr="00CD2997" w:rsidRDefault="00CD2997" w:rsidP="00A42523">
            <w:pPr>
              <w:spacing w:line="360" w:lineRule="auto"/>
              <w:ind w:left="420" w:hanging="420"/>
              <w:rPr>
                <w:rFonts w:ascii="Times New Roman" w:hAnsi="Times New Roman" w:cs="Times New Roman"/>
                <w:sz w:val="24"/>
                <w:szCs w:val="24"/>
              </w:rPr>
            </w:pPr>
            <w:r w:rsidRPr="00CD2997">
              <w:rPr>
                <w:rFonts w:ascii="Times New Roman" w:hAnsi="Times New Roman" w:cs="Times New Roman"/>
                <w:bCs/>
                <w:sz w:val="24"/>
                <w:szCs w:val="24"/>
                <w:lang w:val="id-ID"/>
              </w:rPr>
              <w:t>Memperingati hari-hari besar mengenai keperempuanan</w:t>
            </w:r>
          </w:p>
        </w:tc>
      </w:tr>
      <w:tr w:rsidR="00D419E0" w:rsidRPr="0032083F" w:rsidTr="0058743D">
        <w:tc>
          <w:tcPr>
            <w:tcW w:w="3510" w:type="dxa"/>
          </w:tcPr>
          <w:p w:rsidR="00D419E0" w:rsidRPr="00CD2997" w:rsidRDefault="00D419E0"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 xml:space="preserve">Sasaran </w:t>
            </w:r>
          </w:p>
        </w:tc>
        <w:tc>
          <w:tcPr>
            <w:tcW w:w="6096" w:type="dxa"/>
          </w:tcPr>
          <w:p w:rsidR="00D419E0" w:rsidRPr="00CD2997" w:rsidRDefault="00A42523" w:rsidP="00A42523">
            <w:pPr>
              <w:spacing w:line="360" w:lineRule="auto"/>
              <w:ind w:left="420" w:hanging="420"/>
              <w:rPr>
                <w:rFonts w:ascii="Times New Roman" w:hAnsi="Times New Roman" w:cs="Times New Roman"/>
                <w:sz w:val="24"/>
                <w:szCs w:val="24"/>
              </w:rPr>
            </w:pPr>
            <w:r>
              <w:rPr>
                <w:rFonts w:ascii="Times New Roman" w:hAnsi="Times New Roman" w:cs="Times New Roman"/>
                <w:sz w:val="24"/>
                <w:szCs w:val="24"/>
              </w:rPr>
              <w:t>Seluruh mahasiswa-</w:t>
            </w:r>
            <w:r w:rsidR="0054246C" w:rsidRPr="00CD2997">
              <w:rPr>
                <w:rFonts w:ascii="Times New Roman" w:hAnsi="Times New Roman" w:cs="Times New Roman"/>
                <w:sz w:val="24"/>
                <w:szCs w:val="24"/>
              </w:rPr>
              <w:t>mahasiswi FATEPA</w:t>
            </w:r>
          </w:p>
        </w:tc>
      </w:tr>
      <w:tr w:rsidR="00D419E0" w:rsidRPr="0032083F" w:rsidTr="0058743D">
        <w:tc>
          <w:tcPr>
            <w:tcW w:w="3510" w:type="dxa"/>
          </w:tcPr>
          <w:p w:rsidR="00D419E0" w:rsidRPr="00CD2997" w:rsidRDefault="00D419E0"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Waktu pelaksanaan</w:t>
            </w:r>
          </w:p>
        </w:tc>
        <w:tc>
          <w:tcPr>
            <w:tcW w:w="6096" w:type="dxa"/>
          </w:tcPr>
          <w:p w:rsidR="00417883" w:rsidRPr="00CD2997" w:rsidRDefault="00CD2997"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21 April 2020</w:t>
            </w:r>
          </w:p>
        </w:tc>
      </w:tr>
      <w:tr w:rsidR="00D419E0" w:rsidRPr="0032083F" w:rsidTr="0058743D">
        <w:tc>
          <w:tcPr>
            <w:tcW w:w="3510" w:type="dxa"/>
          </w:tcPr>
          <w:p w:rsidR="00D419E0" w:rsidRPr="00CD2997" w:rsidRDefault="00D419E0"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lang w:val="id-ID"/>
              </w:rPr>
              <w:t>Teknik Pelaksanaan</w:t>
            </w:r>
            <w:r w:rsidRPr="00CD2997">
              <w:rPr>
                <w:rFonts w:ascii="Times New Roman" w:hAnsi="Times New Roman" w:cs="Times New Roman"/>
                <w:sz w:val="24"/>
                <w:szCs w:val="24"/>
              </w:rPr>
              <w:t xml:space="preserve"> </w:t>
            </w:r>
          </w:p>
        </w:tc>
        <w:tc>
          <w:tcPr>
            <w:tcW w:w="6096" w:type="dxa"/>
          </w:tcPr>
          <w:p w:rsidR="00D419E0" w:rsidRPr="00CD2997" w:rsidRDefault="00CD2997"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Kita mengadakan twibbon dan membagi buku sejarah RA Kartini</w:t>
            </w:r>
          </w:p>
        </w:tc>
      </w:tr>
      <w:tr w:rsidR="00D419E0" w:rsidRPr="0032083F" w:rsidTr="0058743D">
        <w:tc>
          <w:tcPr>
            <w:tcW w:w="3510" w:type="dxa"/>
          </w:tcPr>
          <w:p w:rsidR="00D419E0" w:rsidRPr="00CD2997" w:rsidRDefault="00D419E0"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Anggaran Dana yang digunakan (rincian)</w:t>
            </w:r>
          </w:p>
        </w:tc>
        <w:tc>
          <w:tcPr>
            <w:tcW w:w="6096" w:type="dxa"/>
          </w:tcPr>
          <w:p w:rsidR="00D419E0" w:rsidRPr="00CD2997" w:rsidRDefault="00CD2997" w:rsidP="00A42523">
            <w:pPr>
              <w:spacing w:line="360" w:lineRule="auto"/>
              <w:rPr>
                <w:rFonts w:ascii="Times New Roman" w:hAnsi="Times New Roman" w:cs="Times New Roman"/>
                <w:sz w:val="24"/>
                <w:szCs w:val="24"/>
              </w:rPr>
            </w:pPr>
            <w:r w:rsidRPr="00CD2997">
              <w:rPr>
                <w:rFonts w:ascii="Times New Roman" w:hAnsi="Times New Roman" w:cs="Times New Roman"/>
                <w:sz w:val="24"/>
                <w:szCs w:val="24"/>
              </w:rPr>
              <w:t>-</w:t>
            </w:r>
          </w:p>
        </w:tc>
      </w:tr>
      <w:tr w:rsidR="00D419E0" w:rsidRPr="0032083F" w:rsidTr="0058743D">
        <w:tc>
          <w:tcPr>
            <w:tcW w:w="3510" w:type="dxa"/>
          </w:tcPr>
          <w:p w:rsidR="00D419E0" w:rsidRPr="0032083F" w:rsidRDefault="00D419E0"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Penanggung Jawab</w:t>
            </w:r>
          </w:p>
        </w:tc>
        <w:tc>
          <w:tcPr>
            <w:tcW w:w="6096" w:type="dxa"/>
          </w:tcPr>
          <w:p w:rsidR="00D419E0" w:rsidRPr="0032083F" w:rsidRDefault="00CD2997" w:rsidP="00A42523">
            <w:pPr>
              <w:spacing w:line="360" w:lineRule="auto"/>
              <w:rPr>
                <w:rFonts w:ascii="Times New Roman" w:hAnsi="Times New Roman" w:cs="Times New Roman"/>
                <w:sz w:val="24"/>
                <w:szCs w:val="24"/>
              </w:rPr>
            </w:pPr>
            <w:r>
              <w:rPr>
                <w:rFonts w:ascii="Times New Roman" w:hAnsi="Times New Roman" w:cs="Times New Roman"/>
                <w:sz w:val="24"/>
                <w:szCs w:val="24"/>
              </w:rPr>
              <w:t>Seluruh Anggota PP</w:t>
            </w:r>
          </w:p>
        </w:tc>
      </w:tr>
      <w:tr w:rsidR="00D419E0" w:rsidRPr="0032083F" w:rsidTr="0058743D">
        <w:tc>
          <w:tcPr>
            <w:tcW w:w="3510" w:type="dxa"/>
          </w:tcPr>
          <w:p w:rsidR="00D419E0" w:rsidRPr="0032083F" w:rsidRDefault="00D419E0"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Pencapaian</w:t>
            </w:r>
          </w:p>
        </w:tc>
        <w:tc>
          <w:tcPr>
            <w:tcW w:w="6096" w:type="dxa"/>
          </w:tcPr>
          <w:p w:rsidR="00A42523" w:rsidRPr="0032083F" w:rsidRDefault="00CD2997" w:rsidP="00A42523">
            <w:pPr>
              <w:spacing w:line="360" w:lineRule="auto"/>
              <w:rPr>
                <w:rFonts w:ascii="Times New Roman" w:hAnsi="Times New Roman" w:cs="Times New Roman"/>
                <w:sz w:val="24"/>
                <w:szCs w:val="24"/>
              </w:rPr>
            </w:pPr>
            <w:r>
              <w:rPr>
                <w:rFonts w:ascii="Times New Roman" w:hAnsi="Times New Roman" w:cs="Times New Roman"/>
                <w:sz w:val="24"/>
                <w:szCs w:val="24"/>
              </w:rPr>
              <w:t>Lebih banyak mahasiswi yang mengin</w:t>
            </w:r>
            <w:r w:rsidR="00A42523">
              <w:rPr>
                <w:rFonts w:ascii="Times New Roman" w:hAnsi="Times New Roman" w:cs="Times New Roman"/>
                <w:sz w:val="24"/>
                <w:szCs w:val="24"/>
              </w:rPr>
              <w:t>gat jasa pahl</w:t>
            </w:r>
            <w:r>
              <w:rPr>
                <w:rFonts w:ascii="Times New Roman" w:hAnsi="Times New Roman" w:cs="Times New Roman"/>
                <w:sz w:val="24"/>
                <w:szCs w:val="24"/>
              </w:rPr>
              <w:t>awan RA Kartini</w:t>
            </w:r>
            <w:r w:rsidR="00A42523">
              <w:rPr>
                <w:rFonts w:ascii="Times New Roman" w:hAnsi="Times New Roman" w:cs="Times New Roman"/>
                <w:sz w:val="24"/>
                <w:szCs w:val="24"/>
              </w:rPr>
              <w:t xml:space="preserve"> dan mengikuti semangat pahlawan perempuan.</w:t>
            </w:r>
          </w:p>
        </w:tc>
      </w:tr>
      <w:tr w:rsidR="00D419E0" w:rsidRPr="0032083F" w:rsidTr="0058743D">
        <w:tc>
          <w:tcPr>
            <w:tcW w:w="3510" w:type="dxa"/>
          </w:tcPr>
          <w:p w:rsidR="00D419E0" w:rsidRPr="0032083F" w:rsidRDefault="00D419E0"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Kendala </w:t>
            </w:r>
          </w:p>
        </w:tc>
        <w:tc>
          <w:tcPr>
            <w:tcW w:w="6096" w:type="dxa"/>
          </w:tcPr>
          <w:p w:rsidR="00CD2997" w:rsidRDefault="00CD2997" w:rsidP="00A4252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 xml:space="preserve">Kurangnya antisipasi mahasiswa tentang </w:t>
            </w:r>
            <w:r w:rsidR="00A42523">
              <w:rPr>
                <w:rFonts w:ascii="Times New Roman" w:hAnsi="Times New Roman"/>
                <w:sz w:val="24"/>
                <w:szCs w:val="24"/>
              </w:rPr>
              <w:t xml:space="preserve">buku </w:t>
            </w:r>
            <w:r>
              <w:rPr>
                <w:rFonts w:ascii="Times New Roman" w:hAnsi="Times New Roman"/>
                <w:sz w:val="24"/>
                <w:szCs w:val="24"/>
              </w:rPr>
              <w:t>sejarah RA Kartini</w:t>
            </w:r>
          </w:p>
          <w:p w:rsidR="00CD2997" w:rsidRPr="00CD2997" w:rsidRDefault="00CD2997" w:rsidP="00A4252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Panitia kurang maksimal dalam persiapan agenda</w:t>
            </w:r>
          </w:p>
        </w:tc>
      </w:tr>
      <w:tr w:rsidR="00D419E0" w:rsidRPr="0032083F" w:rsidTr="0058743D">
        <w:tc>
          <w:tcPr>
            <w:tcW w:w="3510" w:type="dxa"/>
          </w:tcPr>
          <w:p w:rsidR="00D419E0" w:rsidRPr="0032083F" w:rsidRDefault="00D419E0"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Rekomendasi</w:t>
            </w:r>
          </w:p>
        </w:tc>
        <w:tc>
          <w:tcPr>
            <w:tcW w:w="6096" w:type="dxa"/>
          </w:tcPr>
          <w:p w:rsidR="00377F9F" w:rsidRPr="0032083F" w:rsidRDefault="00CD2997" w:rsidP="00A4252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Memilih agenda yang lebih disukai para mahasiswa dan mahasiswi. Salah satunya dengan mengenang juang RA Kartini dengan</w:t>
            </w:r>
            <w:r w:rsidR="006347D6">
              <w:rPr>
                <w:rFonts w:ascii="Times New Roman" w:hAnsi="Times New Roman"/>
                <w:sz w:val="24"/>
                <w:szCs w:val="24"/>
              </w:rPr>
              <w:t xml:space="preserve"> film-film tentang RA Kartini</w:t>
            </w:r>
          </w:p>
        </w:tc>
      </w:tr>
    </w:tbl>
    <w:p w:rsidR="00D419E0" w:rsidRPr="0032083F" w:rsidRDefault="00D419E0" w:rsidP="00A42523">
      <w:pPr>
        <w:spacing w:line="360" w:lineRule="auto"/>
        <w:ind w:left="840" w:hanging="840"/>
        <w:jc w:val="both"/>
        <w:rPr>
          <w:rFonts w:ascii="Times New Roman" w:hAnsi="Times New Roman" w:cs="Times New Roman"/>
          <w:sz w:val="24"/>
          <w:szCs w:val="24"/>
        </w:rPr>
      </w:pPr>
    </w:p>
    <w:p w:rsidR="00F74C71" w:rsidRPr="0032083F" w:rsidRDefault="006347D6" w:rsidP="00A42523">
      <w:pPr>
        <w:pStyle w:val="ListParagraph"/>
        <w:numPr>
          <w:ilvl w:val="0"/>
          <w:numId w:val="7"/>
        </w:numPr>
        <w:spacing w:line="360" w:lineRule="auto"/>
        <w:rPr>
          <w:rFonts w:ascii="Times New Roman" w:hAnsi="Times New Roman"/>
          <w:b/>
          <w:bCs/>
          <w:sz w:val="24"/>
          <w:szCs w:val="24"/>
        </w:rPr>
      </w:pPr>
      <w:r>
        <w:rPr>
          <w:rFonts w:ascii="Times New Roman" w:hAnsi="Times New Roman"/>
          <w:b/>
          <w:bCs/>
          <w:sz w:val="24"/>
          <w:szCs w:val="24"/>
        </w:rPr>
        <w:t>Baksos</w:t>
      </w:r>
    </w:p>
    <w:tbl>
      <w:tblPr>
        <w:tblStyle w:val="TableGrid"/>
        <w:tblW w:w="9606" w:type="dxa"/>
        <w:tblLook w:val="04A0" w:firstRow="1" w:lastRow="0" w:firstColumn="1" w:lastColumn="0" w:noHBand="0" w:noVBand="1"/>
      </w:tblPr>
      <w:tblGrid>
        <w:gridCol w:w="3510"/>
        <w:gridCol w:w="6096"/>
      </w:tblGrid>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 Deskripsi</w:t>
            </w:r>
          </w:p>
        </w:tc>
        <w:tc>
          <w:tcPr>
            <w:tcW w:w="6096" w:type="dxa"/>
          </w:tcPr>
          <w:p w:rsidR="00F74C71" w:rsidRPr="0032083F" w:rsidRDefault="006347D6" w:rsidP="00A42523">
            <w:pPr>
              <w:spacing w:line="360" w:lineRule="auto"/>
              <w:rPr>
                <w:rFonts w:ascii="Times New Roman" w:hAnsi="Times New Roman" w:cs="Times New Roman"/>
                <w:sz w:val="24"/>
                <w:szCs w:val="24"/>
              </w:rPr>
            </w:pPr>
            <w:r w:rsidRPr="00BD19AC">
              <w:rPr>
                <w:rFonts w:ascii="Times New Roman" w:hAnsi="Times New Roman" w:cs="Times New Roman"/>
                <w:sz w:val="24"/>
                <w:szCs w:val="24"/>
              </w:rPr>
              <w:t xml:space="preserve">Kegiatan Bakti sosial merupakan kegiatan yang dapat meningkatkan rasa solidaritas terhadap sesama kita terutama yang kurang mampu, dan menumbuhkan rasa simpati untuk </w:t>
            </w:r>
            <w:r w:rsidRPr="00BD19AC">
              <w:rPr>
                <w:rFonts w:ascii="Times New Roman" w:hAnsi="Times New Roman" w:cs="Times New Roman"/>
                <w:sz w:val="24"/>
                <w:szCs w:val="24"/>
              </w:rPr>
              <w:lastRenderedPageBreak/>
              <w:t>membantu satu sama lain, terutama dikalangan remaja saat ini. Maka dari itu, Badan Eksekutif Mahasiswa (BEM) Fakultas Teknologi Pangan dan Agroindustri Universitas Mataram mengadakan kegiatan Bakti Sosial dalam rangka meningkatkan rasa peduli dan mempererat tali silaturahmi terhadap masyarakat dan sesama mahasiswa FATEPA.</w:t>
            </w:r>
            <w:r>
              <w:t xml:space="preserve"> </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lastRenderedPageBreak/>
              <w:t>Tujuan</w:t>
            </w:r>
          </w:p>
        </w:tc>
        <w:tc>
          <w:tcPr>
            <w:tcW w:w="6096" w:type="dxa"/>
          </w:tcPr>
          <w:p w:rsidR="006347D6" w:rsidRPr="00CD5606" w:rsidRDefault="006347D6" w:rsidP="00A42523">
            <w:pPr>
              <w:pStyle w:val="ListParagraph"/>
              <w:numPr>
                <w:ilvl w:val="0"/>
                <w:numId w:val="16"/>
              </w:numPr>
              <w:spacing w:after="200" w:line="360" w:lineRule="auto"/>
              <w:rPr>
                <w:rFonts w:ascii="Times New Roman" w:hAnsi="Times New Roman"/>
                <w:sz w:val="24"/>
                <w:szCs w:val="24"/>
              </w:rPr>
            </w:pPr>
            <w:r w:rsidRPr="00CD5606">
              <w:rPr>
                <w:rFonts w:ascii="Times New Roman" w:hAnsi="Times New Roman"/>
                <w:sz w:val="24"/>
                <w:szCs w:val="24"/>
              </w:rPr>
              <w:t xml:space="preserve">Merupakan program kerja dari </w:t>
            </w:r>
            <w:r w:rsidRPr="00CD5606">
              <w:rPr>
                <w:rFonts w:ascii="Times New Roman" w:hAnsi="Times New Roman"/>
                <w:sz w:val="24"/>
                <w:szCs w:val="24"/>
                <w:lang w:val="id-ID"/>
              </w:rPr>
              <w:t>BEM FATEPA</w:t>
            </w:r>
            <w:r>
              <w:rPr>
                <w:rFonts w:ascii="Times New Roman" w:hAnsi="Times New Roman"/>
                <w:sz w:val="24"/>
                <w:szCs w:val="24"/>
                <w:lang w:val="id-ID"/>
              </w:rPr>
              <w:t xml:space="preserve"> UNRAM</w:t>
            </w:r>
            <w:r w:rsidRPr="00CD5606">
              <w:rPr>
                <w:rFonts w:ascii="Times New Roman" w:hAnsi="Times New Roman"/>
                <w:sz w:val="24"/>
                <w:szCs w:val="24"/>
              </w:rPr>
              <w:t>.</w:t>
            </w:r>
          </w:p>
          <w:p w:rsidR="00E231B8" w:rsidRPr="00E231B8" w:rsidRDefault="006347D6" w:rsidP="00A42523">
            <w:pPr>
              <w:pStyle w:val="ListParagraph"/>
              <w:numPr>
                <w:ilvl w:val="0"/>
                <w:numId w:val="16"/>
              </w:numPr>
              <w:spacing w:after="200" w:line="360" w:lineRule="auto"/>
              <w:rPr>
                <w:rFonts w:ascii="Times New Roman" w:hAnsi="Times New Roman"/>
                <w:sz w:val="24"/>
                <w:szCs w:val="24"/>
                <w:lang w:val="id-ID"/>
              </w:rPr>
            </w:pPr>
            <w:r>
              <w:rPr>
                <w:rFonts w:ascii="Times New Roman" w:hAnsi="Times New Roman"/>
                <w:sz w:val="24"/>
                <w:szCs w:val="24"/>
              </w:rPr>
              <w:t xml:space="preserve">Mengaplikasikan ilmu pengetahuan dan keterampilan sebagai sarana aktualisasi diri mahasiswa untuk membantu sesama. </w:t>
            </w:r>
          </w:p>
          <w:p w:rsidR="00F74C71" w:rsidRPr="00E231B8" w:rsidRDefault="006347D6" w:rsidP="00A42523">
            <w:pPr>
              <w:pStyle w:val="ListParagraph"/>
              <w:numPr>
                <w:ilvl w:val="0"/>
                <w:numId w:val="16"/>
              </w:numPr>
              <w:spacing w:after="200" w:line="360" w:lineRule="auto"/>
              <w:rPr>
                <w:rFonts w:ascii="Times New Roman" w:hAnsi="Times New Roman"/>
                <w:sz w:val="24"/>
                <w:szCs w:val="24"/>
                <w:lang w:val="id-ID"/>
              </w:rPr>
            </w:pPr>
            <w:r w:rsidRPr="00E231B8">
              <w:rPr>
                <w:rFonts w:ascii="Times New Roman" w:hAnsi="Times New Roman"/>
                <w:sz w:val="24"/>
                <w:szCs w:val="24"/>
              </w:rPr>
              <w:t>Meningkatkan tali silaturahmi dengan sesama dan lebih mempererat tali persaudaraan.</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Sasaran </w:t>
            </w:r>
          </w:p>
        </w:tc>
        <w:tc>
          <w:tcPr>
            <w:tcW w:w="6096" w:type="dxa"/>
          </w:tcPr>
          <w:p w:rsidR="00F74C71" w:rsidRPr="0032083F" w:rsidRDefault="000D398E" w:rsidP="00A42523">
            <w:pPr>
              <w:spacing w:line="360" w:lineRule="auto"/>
              <w:rPr>
                <w:rFonts w:ascii="Times New Roman" w:hAnsi="Times New Roman" w:cs="Times New Roman"/>
                <w:sz w:val="24"/>
                <w:szCs w:val="24"/>
              </w:rPr>
            </w:pPr>
            <w:r>
              <w:rPr>
                <w:rFonts w:ascii="Times New Roman" w:hAnsi="Times New Roman" w:cs="Times New Roman"/>
                <w:sz w:val="24"/>
                <w:szCs w:val="24"/>
              </w:rPr>
              <w:t>Lans</w:t>
            </w:r>
            <w:r>
              <w:rPr>
                <w:rFonts w:ascii="Times New Roman" w:hAnsi="Times New Roman" w:cs="Times New Roman"/>
                <w:sz w:val="24"/>
                <w:szCs w:val="24"/>
              </w:rPr>
              <w:t xml:space="preserve">ia, fakir, dan anak yatim piatu di </w:t>
            </w:r>
            <w:r w:rsidR="006347D6">
              <w:rPr>
                <w:rFonts w:ascii="Times New Roman" w:hAnsi="Times New Roman" w:cs="Times New Roman"/>
                <w:sz w:val="24"/>
                <w:szCs w:val="24"/>
              </w:rPr>
              <w:t>Gelangsar, Gunungsari</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Waktu pelaksanaan</w:t>
            </w:r>
          </w:p>
        </w:tc>
        <w:tc>
          <w:tcPr>
            <w:tcW w:w="6096" w:type="dxa"/>
          </w:tcPr>
          <w:p w:rsidR="00F74C71" w:rsidRPr="0032083F" w:rsidRDefault="004356E9"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 xml:space="preserve"> </w:t>
            </w:r>
            <w:r w:rsidR="00E231B8">
              <w:rPr>
                <w:rFonts w:ascii="Times New Roman" w:hAnsi="Times New Roman" w:cs="Times New Roman"/>
                <w:sz w:val="24"/>
                <w:szCs w:val="24"/>
              </w:rPr>
              <w:t>Sabtu-minggu 5-6 Desember 2020</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lang w:val="id-ID"/>
              </w:rPr>
              <w:t>Teknik Pelaksanaan</w:t>
            </w:r>
            <w:r w:rsidRPr="0032083F">
              <w:rPr>
                <w:rFonts w:ascii="Times New Roman" w:hAnsi="Times New Roman" w:cs="Times New Roman"/>
                <w:sz w:val="24"/>
                <w:szCs w:val="24"/>
              </w:rPr>
              <w:t xml:space="preserve"> </w:t>
            </w:r>
          </w:p>
        </w:tc>
        <w:tc>
          <w:tcPr>
            <w:tcW w:w="6096" w:type="dxa"/>
          </w:tcPr>
          <w:p w:rsidR="00F74C71" w:rsidRPr="0032083F" w:rsidRDefault="000D398E" w:rsidP="00A42523">
            <w:pPr>
              <w:spacing w:line="360" w:lineRule="auto"/>
              <w:rPr>
                <w:rFonts w:ascii="Times New Roman" w:hAnsi="Times New Roman" w:cs="Times New Roman"/>
                <w:sz w:val="24"/>
                <w:szCs w:val="24"/>
              </w:rPr>
            </w:pPr>
            <w:r w:rsidRPr="00126A44">
              <w:rPr>
                <w:rFonts w:ascii="Times New Roman" w:hAnsi="Times New Roman" w:cs="Times New Roman"/>
                <w:sz w:val="24"/>
                <w:szCs w:val="24"/>
              </w:rPr>
              <w:t>Berbagi</w:t>
            </w:r>
            <w:r>
              <w:rPr>
                <w:rFonts w:ascii="Times New Roman" w:hAnsi="Times New Roman" w:cs="Times New Roman"/>
                <w:sz w:val="24"/>
                <w:szCs w:val="24"/>
                <w:lang w:val="id-ID"/>
              </w:rPr>
              <w:t xml:space="preserve"> </w:t>
            </w:r>
            <w:r>
              <w:rPr>
                <w:rFonts w:ascii="Times New Roman" w:hAnsi="Times New Roman" w:cs="Times New Roman"/>
                <w:sz w:val="24"/>
                <w:szCs w:val="24"/>
              </w:rPr>
              <w:t>sembako, masker, penanaman bibit pohon, mengajar bahasa inggris dan bersih-bersih lingkungan masjid</w:t>
            </w:r>
            <w:r>
              <w:rPr>
                <w:rFonts w:ascii="Times New Roman" w:hAnsi="Times New Roman" w:cs="Times New Roman"/>
                <w:sz w:val="24"/>
                <w:szCs w:val="24"/>
              </w:rPr>
              <w:t>.</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Anggaran Dana yang digunakan (rincian)</w:t>
            </w:r>
          </w:p>
        </w:tc>
        <w:tc>
          <w:tcPr>
            <w:tcW w:w="6096" w:type="dxa"/>
          </w:tcPr>
          <w:p w:rsidR="000D398E" w:rsidRPr="000D398E" w:rsidRDefault="000D398E" w:rsidP="00A42523">
            <w:pPr>
              <w:spacing w:after="0" w:line="360" w:lineRule="auto"/>
              <w:rPr>
                <w:rFonts w:ascii="Times New Roman" w:hAnsi="Times New Roman" w:cs="Times New Roman"/>
                <w:sz w:val="24"/>
                <w:szCs w:val="24"/>
              </w:rPr>
            </w:pPr>
            <w:r w:rsidRPr="000D398E">
              <w:rPr>
                <w:rFonts w:ascii="Times New Roman" w:hAnsi="Times New Roman" w:cs="Times New Roman"/>
                <w:bCs/>
                <w:sz w:val="24"/>
                <w:szCs w:val="24"/>
              </w:rPr>
              <w:t xml:space="preserve">Sisa Dana: </w:t>
            </w:r>
            <w:r w:rsidRPr="000D398E">
              <w:rPr>
                <w:rFonts w:ascii="Times New Roman" w:hAnsi="Times New Roman" w:cs="Times New Roman"/>
                <w:sz w:val="24"/>
                <w:szCs w:val="24"/>
              </w:rPr>
              <w:t>Rp. 3.0</w:t>
            </w:r>
            <w:r w:rsidRPr="000D398E">
              <w:rPr>
                <w:rFonts w:ascii="Times New Roman" w:hAnsi="Times New Roman" w:cs="Times New Roman"/>
                <w:sz w:val="24"/>
                <w:szCs w:val="24"/>
                <w:lang w:val="id-ID"/>
              </w:rPr>
              <w:t>00.000</w:t>
            </w:r>
            <w:r w:rsidRPr="000D398E">
              <w:rPr>
                <w:rFonts w:ascii="Times New Roman" w:hAnsi="Times New Roman" w:cs="Times New Roman"/>
                <w:sz w:val="24"/>
                <w:szCs w:val="24"/>
              </w:rPr>
              <w:t xml:space="preserve"> – Rp 1.897.500</w:t>
            </w:r>
          </w:p>
          <w:p w:rsidR="00F74C71" w:rsidRPr="000D398E" w:rsidRDefault="000D398E" w:rsidP="00A42523">
            <w:pPr>
              <w:spacing w:after="0" w:line="360" w:lineRule="auto"/>
              <w:rPr>
                <w:rFonts w:ascii="Times New Roman" w:hAnsi="Times New Roman" w:cs="Times New Roman"/>
                <w:b/>
                <w:sz w:val="24"/>
                <w:szCs w:val="24"/>
              </w:rPr>
            </w:pPr>
            <w:r w:rsidRPr="000D398E">
              <w:rPr>
                <w:rFonts w:ascii="Times New Roman" w:hAnsi="Times New Roman" w:cs="Times New Roman"/>
                <w:sz w:val="24"/>
                <w:szCs w:val="24"/>
              </w:rPr>
              <w:tab/>
              <w:t xml:space="preserve">     = </w:t>
            </w:r>
            <w:r w:rsidRPr="000D398E">
              <w:rPr>
                <w:rFonts w:ascii="Times New Roman" w:hAnsi="Times New Roman" w:cs="Times New Roman"/>
                <w:bCs/>
                <w:sz w:val="24"/>
                <w:szCs w:val="24"/>
              </w:rPr>
              <w:t>Rp 1.102.500</w:t>
            </w:r>
            <w:r w:rsidRPr="000D398E">
              <w:rPr>
                <w:rFonts w:ascii="Times New Roman" w:hAnsi="Times New Roman" w:cs="Times New Roman"/>
                <w:sz w:val="24"/>
                <w:szCs w:val="24"/>
              </w:rPr>
              <w:t xml:space="preserve"> ( Penjelasan terlampir)</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Penanggung Jawab</w:t>
            </w:r>
          </w:p>
        </w:tc>
        <w:tc>
          <w:tcPr>
            <w:tcW w:w="6096" w:type="dxa"/>
          </w:tcPr>
          <w:p w:rsidR="00F74C71" w:rsidRPr="0032083F" w:rsidRDefault="000D398E" w:rsidP="00A42523">
            <w:pPr>
              <w:spacing w:line="360" w:lineRule="auto"/>
              <w:rPr>
                <w:rFonts w:ascii="Times New Roman" w:hAnsi="Times New Roman" w:cs="Times New Roman"/>
                <w:sz w:val="24"/>
                <w:szCs w:val="24"/>
              </w:rPr>
            </w:pPr>
            <w:r>
              <w:rPr>
                <w:rFonts w:ascii="Times New Roman" w:hAnsi="Times New Roman" w:cs="Times New Roman"/>
                <w:sz w:val="24"/>
                <w:szCs w:val="24"/>
              </w:rPr>
              <w:t>Seluruh Panitia Baksos</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Pencapaian</w:t>
            </w:r>
          </w:p>
        </w:tc>
        <w:tc>
          <w:tcPr>
            <w:tcW w:w="6096" w:type="dxa"/>
          </w:tcPr>
          <w:p w:rsidR="00661702" w:rsidRPr="00D4204D" w:rsidRDefault="00661702" w:rsidP="00A42523">
            <w:pPr>
              <w:pStyle w:val="ListParagraph"/>
              <w:numPr>
                <w:ilvl w:val="0"/>
                <w:numId w:val="17"/>
              </w:numPr>
              <w:spacing w:after="0" w:line="360" w:lineRule="auto"/>
              <w:rPr>
                <w:rFonts w:ascii="Times New Roman" w:hAnsi="Times New Roman"/>
                <w:sz w:val="24"/>
                <w:szCs w:val="24"/>
              </w:rPr>
            </w:pPr>
            <w:r w:rsidRPr="00A02D9E">
              <w:rPr>
                <w:rFonts w:ascii="Times New Roman" w:hAnsi="Times New Roman"/>
                <w:sz w:val="24"/>
                <w:szCs w:val="24"/>
              </w:rPr>
              <w:t>Masyarakat mendapatkan pelayanan melalui berbagai rangkaian kegiatan yang menunjang peningkatan kualitas kesehatan, kebersihan dan Pendidikan</w:t>
            </w:r>
          </w:p>
          <w:p w:rsidR="00661702" w:rsidRPr="00D4204D" w:rsidRDefault="00661702" w:rsidP="00A42523">
            <w:pPr>
              <w:pStyle w:val="ListParagraph"/>
              <w:numPr>
                <w:ilvl w:val="0"/>
                <w:numId w:val="17"/>
              </w:numPr>
              <w:spacing w:after="0" w:line="360" w:lineRule="auto"/>
              <w:rPr>
                <w:rFonts w:ascii="Times New Roman" w:hAnsi="Times New Roman"/>
                <w:sz w:val="24"/>
                <w:szCs w:val="24"/>
              </w:rPr>
            </w:pPr>
            <w:r w:rsidRPr="00D4204D">
              <w:rPr>
                <w:rFonts w:ascii="Times New Roman" w:hAnsi="Times New Roman"/>
                <w:sz w:val="24"/>
                <w:szCs w:val="24"/>
              </w:rPr>
              <w:t xml:space="preserve">Meningkatkan solidaritas para </w:t>
            </w:r>
            <w:r>
              <w:rPr>
                <w:rFonts w:ascii="Times New Roman" w:hAnsi="Times New Roman"/>
                <w:sz w:val="24"/>
                <w:szCs w:val="24"/>
                <w:lang w:val="id-ID"/>
              </w:rPr>
              <w:t>anggota BEM Fatepa 20</w:t>
            </w:r>
            <w:r>
              <w:rPr>
                <w:rFonts w:ascii="Times New Roman" w:hAnsi="Times New Roman"/>
                <w:sz w:val="24"/>
                <w:szCs w:val="24"/>
              </w:rPr>
              <w:t>20</w:t>
            </w:r>
          </w:p>
          <w:p w:rsidR="00661702" w:rsidRDefault="00661702" w:rsidP="00A42523">
            <w:pPr>
              <w:pStyle w:val="ListParagraph"/>
              <w:numPr>
                <w:ilvl w:val="0"/>
                <w:numId w:val="17"/>
              </w:numPr>
              <w:spacing w:after="0" w:line="360" w:lineRule="auto"/>
              <w:rPr>
                <w:rFonts w:ascii="Times New Roman" w:hAnsi="Times New Roman"/>
                <w:sz w:val="24"/>
                <w:szCs w:val="24"/>
              </w:rPr>
            </w:pPr>
            <w:r w:rsidRPr="00D4204D">
              <w:rPr>
                <w:rFonts w:ascii="Times New Roman" w:hAnsi="Times New Roman"/>
                <w:sz w:val="24"/>
                <w:szCs w:val="24"/>
              </w:rPr>
              <w:t>Mengerti dan memahami indahnya berbagi kebahagiaan dengan adik-adik kita yang membutuhkan.</w:t>
            </w:r>
          </w:p>
          <w:p w:rsidR="00F74C71" w:rsidRPr="00661702" w:rsidRDefault="00661702" w:rsidP="00A42523">
            <w:pPr>
              <w:pStyle w:val="ListParagraph"/>
              <w:numPr>
                <w:ilvl w:val="0"/>
                <w:numId w:val="17"/>
              </w:numPr>
              <w:spacing w:after="0" w:line="360" w:lineRule="auto"/>
              <w:rPr>
                <w:rFonts w:ascii="Times New Roman" w:hAnsi="Times New Roman"/>
                <w:sz w:val="24"/>
                <w:szCs w:val="24"/>
              </w:rPr>
            </w:pPr>
            <w:r w:rsidRPr="00661702">
              <w:rPr>
                <w:rFonts w:ascii="Times New Roman" w:hAnsi="Times New Roman"/>
                <w:sz w:val="24"/>
                <w:szCs w:val="24"/>
              </w:rPr>
              <w:t xml:space="preserve">Menjadi sarana Pendidikan dan pelatihan non formal bagi mahasiswa dengan terjun langsung ke </w:t>
            </w:r>
            <w:r w:rsidRPr="00661702">
              <w:rPr>
                <w:rFonts w:ascii="Times New Roman" w:hAnsi="Times New Roman"/>
                <w:sz w:val="24"/>
                <w:szCs w:val="24"/>
              </w:rPr>
              <w:lastRenderedPageBreak/>
              <w:t>masyarakat</w:t>
            </w:r>
            <w:proofErr w:type="gramStart"/>
            <w:r w:rsidRPr="00661702">
              <w:rPr>
                <w:rFonts w:ascii="Times New Roman" w:hAnsi="Times New Roman"/>
                <w:sz w:val="24"/>
                <w:szCs w:val="24"/>
              </w:rPr>
              <w:t>..</w:t>
            </w:r>
            <w:proofErr w:type="gramEnd"/>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lastRenderedPageBreak/>
              <w:t xml:space="preserve">Kendala </w:t>
            </w:r>
          </w:p>
        </w:tc>
        <w:tc>
          <w:tcPr>
            <w:tcW w:w="6096" w:type="dxa"/>
          </w:tcPr>
          <w:p w:rsidR="004356E9" w:rsidRDefault="004356E9" w:rsidP="00A42523">
            <w:pPr>
              <w:pStyle w:val="ListParagraph"/>
              <w:numPr>
                <w:ilvl w:val="0"/>
                <w:numId w:val="8"/>
              </w:numPr>
              <w:spacing w:line="360" w:lineRule="auto"/>
              <w:rPr>
                <w:rFonts w:ascii="Times New Roman" w:hAnsi="Times New Roman"/>
                <w:sz w:val="24"/>
                <w:szCs w:val="24"/>
              </w:rPr>
            </w:pPr>
            <w:r w:rsidRPr="0032083F">
              <w:rPr>
                <w:rFonts w:ascii="Times New Roman" w:hAnsi="Times New Roman"/>
                <w:sz w:val="24"/>
                <w:szCs w:val="24"/>
              </w:rPr>
              <w:t>K</w:t>
            </w:r>
            <w:r w:rsidR="0058743D" w:rsidRPr="0032083F">
              <w:rPr>
                <w:rFonts w:ascii="Times New Roman" w:hAnsi="Times New Roman"/>
                <w:sz w:val="24"/>
                <w:szCs w:val="24"/>
              </w:rPr>
              <w:t>u</w:t>
            </w:r>
            <w:r w:rsidR="00661702">
              <w:rPr>
                <w:rFonts w:ascii="Times New Roman" w:hAnsi="Times New Roman"/>
                <w:sz w:val="24"/>
                <w:szCs w:val="24"/>
              </w:rPr>
              <w:t>rangnya aspirasi dalam ikut sertaan dari agenda mengajar bahasa inggris</w:t>
            </w:r>
          </w:p>
          <w:p w:rsidR="00661702" w:rsidRPr="00661702" w:rsidRDefault="00661702" w:rsidP="00A4252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Kurangnya koordinasi antar pengurus desa sehingga menyushkan panitia dalam berkegiatan.</w:t>
            </w:r>
          </w:p>
        </w:tc>
      </w:tr>
      <w:tr w:rsidR="00F74C71" w:rsidRPr="0032083F" w:rsidTr="0058743D">
        <w:tc>
          <w:tcPr>
            <w:tcW w:w="3510" w:type="dxa"/>
          </w:tcPr>
          <w:p w:rsidR="00F74C71" w:rsidRPr="0032083F" w:rsidRDefault="00F74C71" w:rsidP="00A42523">
            <w:pPr>
              <w:spacing w:line="360" w:lineRule="auto"/>
              <w:rPr>
                <w:rFonts w:ascii="Times New Roman" w:hAnsi="Times New Roman" w:cs="Times New Roman"/>
                <w:sz w:val="24"/>
                <w:szCs w:val="24"/>
              </w:rPr>
            </w:pPr>
            <w:r w:rsidRPr="0032083F">
              <w:rPr>
                <w:rFonts w:ascii="Times New Roman" w:hAnsi="Times New Roman" w:cs="Times New Roman"/>
                <w:sz w:val="24"/>
                <w:szCs w:val="24"/>
              </w:rPr>
              <w:t>Rekomendasi</w:t>
            </w:r>
          </w:p>
        </w:tc>
        <w:tc>
          <w:tcPr>
            <w:tcW w:w="6096" w:type="dxa"/>
          </w:tcPr>
          <w:p w:rsidR="004356E9" w:rsidRPr="0032083F" w:rsidRDefault="00661702" w:rsidP="00A4252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Baksos dilaksanakan dengan kegiatan social yang lebih memiliki kenang di masyarakat sekitar seperti pembuatan taman baca, taman al-quran dan lain lain</w:t>
            </w:r>
          </w:p>
        </w:tc>
      </w:tr>
    </w:tbl>
    <w:p w:rsidR="00F74C71" w:rsidRPr="0032083F" w:rsidRDefault="00F74C71" w:rsidP="00D419E0">
      <w:pPr>
        <w:spacing w:line="360" w:lineRule="auto"/>
        <w:ind w:left="840" w:hanging="840"/>
        <w:jc w:val="both"/>
        <w:rPr>
          <w:rFonts w:ascii="Times New Roman" w:hAnsi="Times New Roman" w:cs="Times New Roman"/>
          <w:sz w:val="24"/>
          <w:szCs w:val="24"/>
        </w:rPr>
      </w:pPr>
    </w:p>
    <w:p w:rsidR="00417883" w:rsidRPr="0032083F" w:rsidRDefault="00A42523" w:rsidP="0014542E">
      <w:pPr>
        <w:pStyle w:val="ListParagraph"/>
        <w:numPr>
          <w:ilvl w:val="0"/>
          <w:numId w:val="7"/>
        </w:numPr>
        <w:rPr>
          <w:rFonts w:ascii="Times New Roman" w:hAnsi="Times New Roman"/>
          <w:b/>
          <w:bCs/>
          <w:sz w:val="24"/>
          <w:szCs w:val="24"/>
        </w:rPr>
      </w:pPr>
      <w:r>
        <w:rPr>
          <w:rFonts w:ascii="Times New Roman" w:hAnsi="Times New Roman"/>
          <w:b/>
          <w:bCs/>
          <w:sz w:val="24"/>
          <w:szCs w:val="24"/>
        </w:rPr>
        <w:t>Pekan Kuliner dan Online Shop FATEPA</w:t>
      </w:r>
    </w:p>
    <w:tbl>
      <w:tblPr>
        <w:tblStyle w:val="TableGrid"/>
        <w:tblW w:w="9606" w:type="dxa"/>
        <w:tblLook w:val="04A0" w:firstRow="1" w:lastRow="0" w:firstColumn="1" w:lastColumn="0" w:noHBand="0" w:noVBand="1"/>
      </w:tblPr>
      <w:tblGrid>
        <w:gridCol w:w="3510"/>
        <w:gridCol w:w="6096"/>
      </w:tblGrid>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 xml:space="preserve"> Deskripsi</w:t>
            </w:r>
          </w:p>
        </w:tc>
        <w:tc>
          <w:tcPr>
            <w:tcW w:w="6096" w:type="dxa"/>
          </w:tcPr>
          <w:p w:rsidR="00417883" w:rsidRPr="0032083F" w:rsidRDefault="00A42523" w:rsidP="00A42523">
            <w:pPr>
              <w:ind w:left="34" w:hanging="34"/>
              <w:rPr>
                <w:rFonts w:ascii="Times New Roman" w:hAnsi="Times New Roman" w:cs="Times New Roman"/>
                <w:sz w:val="24"/>
                <w:szCs w:val="24"/>
              </w:rPr>
            </w:pPr>
            <w:r>
              <w:rPr>
                <w:rFonts w:ascii="Times New Roman" w:hAnsi="Times New Roman" w:cs="Times New Roman"/>
                <w:sz w:val="24"/>
                <w:szCs w:val="24"/>
              </w:rPr>
              <w:t>Merupakan proker dalam upaya mempersiapakan jiwa wirausahawati kepada anggota PP. menjual semua produk hasil dari mahasiswa/I Fatepa untuk mahasiswa/I Fatepa. Semacam bazar yang dilaksanakan secara online dan offline. Dan berjualan buket untuk agenda wisuda di Universitas Mataram.</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Tujuan</w:t>
            </w:r>
          </w:p>
        </w:tc>
        <w:tc>
          <w:tcPr>
            <w:tcW w:w="6096" w:type="dxa"/>
          </w:tcPr>
          <w:p w:rsidR="00417883" w:rsidRDefault="00A42523" w:rsidP="00417883">
            <w:pPr>
              <w:ind w:left="420" w:hanging="420"/>
              <w:rPr>
                <w:rFonts w:ascii="Times New Roman" w:hAnsi="Times New Roman" w:cs="Times New Roman"/>
                <w:sz w:val="24"/>
                <w:szCs w:val="24"/>
              </w:rPr>
            </w:pPr>
            <w:r>
              <w:rPr>
                <w:rFonts w:ascii="Times New Roman" w:hAnsi="Times New Roman" w:cs="Times New Roman"/>
                <w:sz w:val="24"/>
                <w:szCs w:val="24"/>
              </w:rPr>
              <w:t>-    Meningkatkan jika kewirausahaan</w:t>
            </w:r>
          </w:p>
          <w:p w:rsidR="00A42523" w:rsidRDefault="00A42523" w:rsidP="00417883">
            <w:pPr>
              <w:ind w:left="420" w:hanging="420"/>
              <w:rPr>
                <w:rFonts w:ascii="Times New Roman" w:hAnsi="Times New Roman" w:cs="Times New Roman"/>
                <w:sz w:val="24"/>
                <w:szCs w:val="24"/>
              </w:rPr>
            </w:pPr>
            <w:r>
              <w:rPr>
                <w:rFonts w:ascii="Times New Roman" w:hAnsi="Times New Roman" w:cs="Times New Roman"/>
                <w:sz w:val="24"/>
                <w:szCs w:val="24"/>
              </w:rPr>
              <w:t>- Meningkatkan daya manajement yang baik dalam berwirausaha</w:t>
            </w:r>
          </w:p>
          <w:p w:rsidR="00A42523" w:rsidRPr="0032083F" w:rsidRDefault="00A42523" w:rsidP="00417883">
            <w:pPr>
              <w:ind w:left="420" w:hanging="420"/>
              <w:rPr>
                <w:rFonts w:ascii="Times New Roman" w:hAnsi="Times New Roman" w:cs="Times New Roman"/>
                <w:sz w:val="24"/>
                <w:szCs w:val="24"/>
              </w:rPr>
            </w:pPr>
            <w:r>
              <w:rPr>
                <w:rFonts w:ascii="Times New Roman" w:hAnsi="Times New Roman" w:cs="Times New Roman"/>
                <w:sz w:val="24"/>
                <w:szCs w:val="24"/>
              </w:rPr>
              <w:t xml:space="preserve">-    </w:t>
            </w:r>
            <w:r w:rsidR="00B00ED7">
              <w:rPr>
                <w:rFonts w:ascii="Times New Roman" w:hAnsi="Times New Roman" w:cs="Times New Roman"/>
                <w:sz w:val="24"/>
                <w:szCs w:val="24"/>
              </w:rPr>
              <w:t>meningkatkan kekreatifitasan mahasiswa/I Fatepa</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 xml:space="preserve">Sasaran </w:t>
            </w:r>
          </w:p>
        </w:tc>
        <w:tc>
          <w:tcPr>
            <w:tcW w:w="6096" w:type="dxa"/>
          </w:tcPr>
          <w:p w:rsidR="00417883" w:rsidRPr="0032083F" w:rsidRDefault="00B00ED7" w:rsidP="00417883">
            <w:pPr>
              <w:ind w:left="420" w:hanging="420"/>
              <w:rPr>
                <w:rFonts w:ascii="Times New Roman" w:hAnsi="Times New Roman" w:cs="Times New Roman"/>
                <w:sz w:val="24"/>
                <w:szCs w:val="24"/>
              </w:rPr>
            </w:pPr>
            <w:r>
              <w:rPr>
                <w:rFonts w:ascii="Times New Roman" w:hAnsi="Times New Roman" w:cs="Times New Roman"/>
                <w:sz w:val="24"/>
                <w:szCs w:val="24"/>
              </w:rPr>
              <w:t>Mahasiswa/I Fatepa</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Waktu pelaksanaan</w:t>
            </w:r>
          </w:p>
        </w:tc>
        <w:tc>
          <w:tcPr>
            <w:tcW w:w="6096" w:type="dxa"/>
          </w:tcPr>
          <w:p w:rsidR="00417883" w:rsidRPr="0032083F" w:rsidRDefault="00B00ED7" w:rsidP="0058743D">
            <w:pPr>
              <w:rPr>
                <w:rFonts w:ascii="Times New Roman" w:hAnsi="Times New Roman" w:cs="Times New Roman"/>
                <w:sz w:val="24"/>
                <w:szCs w:val="24"/>
              </w:rPr>
            </w:pPr>
            <w:r>
              <w:rPr>
                <w:rFonts w:ascii="Times New Roman" w:hAnsi="Times New Roman" w:cs="Times New Roman"/>
                <w:sz w:val="24"/>
                <w:szCs w:val="24"/>
              </w:rPr>
              <w:t>-</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lang w:val="id-ID"/>
              </w:rPr>
              <w:t>Teknik Pelaksanaan</w:t>
            </w:r>
            <w:r w:rsidRPr="0032083F">
              <w:rPr>
                <w:rFonts w:ascii="Times New Roman" w:hAnsi="Times New Roman" w:cs="Times New Roman"/>
                <w:sz w:val="24"/>
                <w:szCs w:val="24"/>
              </w:rPr>
              <w:t xml:space="preserve"> </w:t>
            </w:r>
          </w:p>
        </w:tc>
        <w:tc>
          <w:tcPr>
            <w:tcW w:w="6096"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Anggaran Dana yang digunakan (rincian)</w:t>
            </w:r>
          </w:p>
        </w:tc>
        <w:tc>
          <w:tcPr>
            <w:tcW w:w="6096"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Penanggung Jawab</w:t>
            </w:r>
          </w:p>
        </w:tc>
        <w:tc>
          <w:tcPr>
            <w:tcW w:w="6096" w:type="dxa"/>
          </w:tcPr>
          <w:p w:rsidR="00417883" w:rsidRPr="0032083F" w:rsidRDefault="00B00ED7" w:rsidP="0058743D">
            <w:pPr>
              <w:rPr>
                <w:rFonts w:ascii="Times New Roman" w:hAnsi="Times New Roman" w:cs="Times New Roman"/>
                <w:sz w:val="24"/>
                <w:szCs w:val="24"/>
              </w:rPr>
            </w:pPr>
            <w:r>
              <w:rPr>
                <w:rFonts w:ascii="Times New Roman" w:hAnsi="Times New Roman" w:cs="Times New Roman"/>
                <w:sz w:val="24"/>
                <w:szCs w:val="24"/>
              </w:rPr>
              <w:t>-</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Pencapaian</w:t>
            </w:r>
          </w:p>
        </w:tc>
        <w:tc>
          <w:tcPr>
            <w:tcW w:w="6096"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w:t>
            </w:r>
          </w:p>
        </w:tc>
      </w:tr>
      <w:tr w:rsidR="00417883" w:rsidRPr="0032083F" w:rsidTr="0058743D">
        <w:tc>
          <w:tcPr>
            <w:tcW w:w="3510" w:type="dxa"/>
          </w:tcPr>
          <w:p w:rsidR="00417883" w:rsidRPr="0032083F" w:rsidRDefault="00417883" w:rsidP="0058743D">
            <w:pPr>
              <w:rPr>
                <w:rFonts w:ascii="Times New Roman" w:hAnsi="Times New Roman" w:cs="Times New Roman"/>
                <w:sz w:val="24"/>
                <w:szCs w:val="24"/>
              </w:rPr>
            </w:pPr>
            <w:r w:rsidRPr="0032083F">
              <w:rPr>
                <w:rFonts w:ascii="Times New Roman" w:hAnsi="Times New Roman" w:cs="Times New Roman"/>
                <w:sz w:val="24"/>
                <w:szCs w:val="24"/>
              </w:rPr>
              <w:t xml:space="preserve">Kendala </w:t>
            </w:r>
          </w:p>
        </w:tc>
        <w:tc>
          <w:tcPr>
            <w:tcW w:w="6096" w:type="dxa"/>
          </w:tcPr>
          <w:p w:rsidR="00417883" w:rsidRPr="00B00ED7" w:rsidRDefault="00B00ED7" w:rsidP="00B00ED7">
            <w:pPr>
              <w:rPr>
                <w:rFonts w:ascii="Times New Roman" w:hAnsi="Times New Roman"/>
                <w:sz w:val="24"/>
                <w:szCs w:val="24"/>
              </w:rPr>
            </w:pPr>
            <w:r>
              <w:rPr>
                <w:rFonts w:ascii="Times New Roman" w:hAnsi="Times New Roman"/>
                <w:sz w:val="24"/>
                <w:szCs w:val="24"/>
              </w:rPr>
              <w:t>-</w:t>
            </w:r>
          </w:p>
        </w:tc>
      </w:tr>
      <w:tr w:rsidR="00417883" w:rsidRPr="0032083F" w:rsidTr="0058743D">
        <w:tc>
          <w:tcPr>
            <w:tcW w:w="3510" w:type="dxa"/>
          </w:tcPr>
          <w:p w:rsidR="00417883" w:rsidRPr="0032083F" w:rsidRDefault="00B00ED7" w:rsidP="0058743D">
            <w:pPr>
              <w:rPr>
                <w:rFonts w:ascii="Times New Roman" w:hAnsi="Times New Roman" w:cs="Times New Roman"/>
                <w:sz w:val="24"/>
                <w:szCs w:val="24"/>
              </w:rPr>
            </w:pPr>
            <w:r>
              <w:rPr>
                <w:rFonts w:ascii="Times New Roman" w:hAnsi="Times New Roman" w:cs="Times New Roman"/>
                <w:sz w:val="24"/>
                <w:szCs w:val="24"/>
              </w:rPr>
              <w:t>Keterangan</w:t>
            </w:r>
          </w:p>
        </w:tc>
        <w:tc>
          <w:tcPr>
            <w:tcW w:w="6096" w:type="dxa"/>
          </w:tcPr>
          <w:p w:rsidR="00417883" w:rsidRPr="00B00ED7" w:rsidRDefault="00B00ED7" w:rsidP="00B00ED7">
            <w:pPr>
              <w:rPr>
                <w:rFonts w:ascii="Times New Roman" w:hAnsi="Times New Roman"/>
                <w:sz w:val="24"/>
                <w:szCs w:val="24"/>
              </w:rPr>
            </w:pPr>
            <w:r>
              <w:rPr>
                <w:rFonts w:ascii="Times New Roman" w:hAnsi="Times New Roman"/>
                <w:sz w:val="24"/>
                <w:szCs w:val="24"/>
              </w:rPr>
              <w:t xml:space="preserve">Tidak dilaksanakan karena masih masa pandemic dan wisuda dan kegiatan belajar mengajar dilaksanakan secara online sehingga agenda pecan kuliner tidak bias </w:t>
            </w:r>
            <w:r>
              <w:rPr>
                <w:rFonts w:ascii="Times New Roman" w:hAnsi="Times New Roman"/>
                <w:sz w:val="24"/>
                <w:szCs w:val="24"/>
              </w:rPr>
              <w:lastRenderedPageBreak/>
              <w:t>dilaksanakan dengan baik.</w:t>
            </w:r>
          </w:p>
        </w:tc>
      </w:tr>
    </w:tbl>
    <w:p w:rsidR="00417883" w:rsidRDefault="00417883" w:rsidP="00417883">
      <w:pPr>
        <w:spacing w:line="360" w:lineRule="auto"/>
        <w:ind w:left="1260" w:hanging="1260"/>
        <w:jc w:val="both"/>
        <w:rPr>
          <w:rFonts w:ascii="Times New Roman" w:hAnsi="Times New Roman" w:cs="Times New Roman"/>
          <w:sz w:val="24"/>
          <w:szCs w:val="24"/>
        </w:rPr>
      </w:pPr>
    </w:p>
    <w:p w:rsidR="00B00ED7" w:rsidRPr="0032083F" w:rsidRDefault="00B00ED7" w:rsidP="00B00ED7">
      <w:pPr>
        <w:pStyle w:val="ListParagraph"/>
        <w:numPr>
          <w:ilvl w:val="0"/>
          <w:numId w:val="7"/>
        </w:numPr>
        <w:rPr>
          <w:rFonts w:ascii="Times New Roman" w:hAnsi="Times New Roman"/>
          <w:b/>
          <w:bCs/>
          <w:sz w:val="24"/>
          <w:szCs w:val="24"/>
        </w:rPr>
      </w:pPr>
      <w:r>
        <w:rPr>
          <w:rFonts w:ascii="Times New Roman" w:hAnsi="Times New Roman"/>
          <w:b/>
          <w:bCs/>
          <w:sz w:val="24"/>
          <w:szCs w:val="24"/>
        </w:rPr>
        <w:t>Education Women Talkshow</w:t>
      </w:r>
    </w:p>
    <w:tbl>
      <w:tblPr>
        <w:tblStyle w:val="TableGrid"/>
        <w:tblW w:w="9606" w:type="dxa"/>
        <w:tblLook w:val="04A0" w:firstRow="1" w:lastRow="0" w:firstColumn="1" w:lastColumn="0" w:noHBand="0" w:noVBand="1"/>
      </w:tblPr>
      <w:tblGrid>
        <w:gridCol w:w="3510"/>
        <w:gridCol w:w="6096"/>
      </w:tblGrid>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 xml:space="preserve"> Deskripsi</w:t>
            </w:r>
          </w:p>
        </w:tc>
        <w:tc>
          <w:tcPr>
            <w:tcW w:w="6096" w:type="dxa"/>
          </w:tcPr>
          <w:p w:rsidR="00B00ED7" w:rsidRPr="0032083F" w:rsidRDefault="00B00ED7" w:rsidP="003411A6">
            <w:pPr>
              <w:ind w:left="34" w:hanging="34"/>
              <w:rPr>
                <w:rFonts w:ascii="Times New Roman" w:hAnsi="Times New Roman" w:cs="Times New Roman"/>
                <w:sz w:val="24"/>
                <w:szCs w:val="24"/>
              </w:rPr>
            </w:pPr>
            <w:r>
              <w:rPr>
                <w:rFonts w:ascii="Times New Roman" w:hAnsi="Times New Roman" w:cs="Times New Roman"/>
                <w:sz w:val="24"/>
                <w:szCs w:val="24"/>
              </w:rPr>
              <w:t>Merupakan workshop yang besar yang mana diagendakan secara besar dengan memilih narasumber yang ternama yang memiliki prestasi dalam keperempuanan yang baik yang dapat menginspirasi para audience.</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Tujuan</w:t>
            </w:r>
          </w:p>
        </w:tc>
        <w:tc>
          <w:tcPr>
            <w:tcW w:w="6096" w:type="dxa"/>
          </w:tcPr>
          <w:p w:rsidR="00B00ED7" w:rsidRPr="00B00ED7" w:rsidRDefault="00B00ED7" w:rsidP="00B00ED7">
            <w:pPr>
              <w:rPr>
                <w:rFonts w:ascii="Times New Roman" w:hAnsi="Times New Roman" w:cs="Times New Roman"/>
                <w:sz w:val="24"/>
                <w:szCs w:val="24"/>
              </w:rPr>
            </w:pPr>
            <w:r w:rsidRPr="00B00ED7">
              <w:rPr>
                <w:rFonts w:ascii="Times New Roman" w:hAnsi="Times New Roman" w:cs="Times New Roman"/>
                <w:bCs/>
                <w:sz w:val="24"/>
                <w:szCs w:val="24"/>
                <w:lang w:val="id-ID"/>
              </w:rPr>
              <w:t>1. Meningkatkan basic e</w:t>
            </w:r>
            <w:r>
              <w:rPr>
                <w:rFonts w:ascii="Times New Roman" w:hAnsi="Times New Roman" w:cs="Times New Roman"/>
                <w:bCs/>
                <w:sz w:val="24"/>
                <w:szCs w:val="24"/>
                <w:lang w:val="id-ID"/>
              </w:rPr>
              <w:t xml:space="preserve">ducation about woman di     </w:t>
            </w:r>
            <w:r w:rsidRPr="00B00ED7">
              <w:rPr>
                <w:rFonts w:ascii="Times New Roman" w:hAnsi="Times New Roman" w:cs="Times New Roman"/>
                <w:bCs/>
                <w:sz w:val="24"/>
                <w:szCs w:val="24"/>
                <w:lang w:val="id-ID"/>
              </w:rPr>
              <w:t>Mahasisiwi Fatepa</w:t>
            </w:r>
          </w:p>
          <w:p w:rsidR="00B00ED7" w:rsidRPr="0032083F" w:rsidRDefault="00B00ED7" w:rsidP="00B00ED7">
            <w:pPr>
              <w:rPr>
                <w:rFonts w:ascii="Times New Roman" w:hAnsi="Times New Roman" w:cs="Times New Roman"/>
                <w:sz w:val="24"/>
                <w:szCs w:val="24"/>
              </w:rPr>
            </w:pPr>
            <w:r w:rsidRPr="00B00ED7">
              <w:rPr>
                <w:rFonts w:ascii="Times New Roman" w:hAnsi="Times New Roman" w:cs="Times New Roman"/>
                <w:bCs/>
                <w:sz w:val="24"/>
                <w:szCs w:val="24"/>
                <w:lang w:val="id-ID"/>
              </w:rPr>
              <w:t>2. Menjadi wadah pencerdasan dan penyatuan persepsi terkait dengan masalah keperempuanan kepada mahasiswi Fatepa</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 xml:space="preserve">Sasaran </w:t>
            </w:r>
          </w:p>
        </w:tc>
        <w:tc>
          <w:tcPr>
            <w:tcW w:w="6096" w:type="dxa"/>
          </w:tcPr>
          <w:p w:rsidR="00B00ED7" w:rsidRPr="0032083F" w:rsidRDefault="00B00ED7" w:rsidP="003411A6">
            <w:pPr>
              <w:ind w:left="420" w:hanging="420"/>
              <w:rPr>
                <w:rFonts w:ascii="Times New Roman" w:hAnsi="Times New Roman" w:cs="Times New Roman"/>
                <w:sz w:val="24"/>
                <w:szCs w:val="24"/>
              </w:rPr>
            </w:pPr>
            <w:r>
              <w:rPr>
                <w:rFonts w:ascii="Times New Roman" w:hAnsi="Times New Roman" w:cs="Times New Roman"/>
                <w:sz w:val="24"/>
                <w:szCs w:val="24"/>
              </w:rPr>
              <w:t>Mahasiswa/I Fatepa</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Waktu pelaksanaan</w:t>
            </w:r>
          </w:p>
        </w:tc>
        <w:tc>
          <w:tcPr>
            <w:tcW w:w="6096" w:type="dxa"/>
          </w:tcPr>
          <w:p w:rsidR="00B00ED7" w:rsidRPr="0032083F" w:rsidRDefault="00B00ED7" w:rsidP="003411A6">
            <w:pPr>
              <w:rPr>
                <w:rFonts w:ascii="Times New Roman" w:hAnsi="Times New Roman" w:cs="Times New Roman"/>
                <w:sz w:val="24"/>
                <w:szCs w:val="24"/>
              </w:rPr>
            </w:pPr>
            <w:r>
              <w:rPr>
                <w:rFonts w:ascii="Times New Roman" w:hAnsi="Times New Roman" w:cs="Times New Roman"/>
                <w:sz w:val="24"/>
                <w:szCs w:val="24"/>
              </w:rPr>
              <w:t>-</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lang w:val="id-ID"/>
              </w:rPr>
              <w:t>Teknik Pelaksanaan</w:t>
            </w:r>
            <w:r w:rsidRPr="0032083F">
              <w:rPr>
                <w:rFonts w:ascii="Times New Roman" w:hAnsi="Times New Roman" w:cs="Times New Roman"/>
                <w:sz w:val="24"/>
                <w:szCs w:val="24"/>
              </w:rPr>
              <w:t xml:space="preserve"> </w:t>
            </w:r>
          </w:p>
        </w:tc>
        <w:tc>
          <w:tcPr>
            <w:tcW w:w="6096"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Anggaran Dana yang digunakan (rincian)</w:t>
            </w:r>
          </w:p>
        </w:tc>
        <w:tc>
          <w:tcPr>
            <w:tcW w:w="6096"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Penanggung Jawab</w:t>
            </w:r>
          </w:p>
        </w:tc>
        <w:tc>
          <w:tcPr>
            <w:tcW w:w="6096" w:type="dxa"/>
          </w:tcPr>
          <w:p w:rsidR="00B00ED7" w:rsidRPr="0032083F" w:rsidRDefault="00B00ED7" w:rsidP="003411A6">
            <w:pPr>
              <w:rPr>
                <w:rFonts w:ascii="Times New Roman" w:hAnsi="Times New Roman" w:cs="Times New Roman"/>
                <w:sz w:val="24"/>
                <w:szCs w:val="24"/>
              </w:rPr>
            </w:pPr>
            <w:r>
              <w:rPr>
                <w:rFonts w:ascii="Times New Roman" w:hAnsi="Times New Roman" w:cs="Times New Roman"/>
                <w:sz w:val="24"/>
                <w:szCs w:val="24"/>
              </w:rPr>
              <w:t>-</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Pencapaian</w:t>
            </w:r>
          </w:p>
        </w:tc>
        <w:tc>
          <w:tcPr>
            <w:tcW w:w="6096"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sidRPr="0032083F">
              <w:rPr>
                <w:rFonts w:ascii="Times New Roman" w:hAnsi="Times New Roman" w:cs="Times New Roman"/>
                <w:sz w:val="24"/>
                <w:szCs w:val="24"/>
              </w:rPr>
              <w:t xml:space="preserve">Kendala </w:t>
            </w:r>
          </w:p>
        </w:tc>
        <w:tc>
          <w:tcPr>
            <w:tcW w:w="6096" w:type="dxa"/>
          </w:tcPr>
          <w:p w:rsidR="00B00ED7" w:rsidRPr="00B00ED7" w:rsidRDefault="00B00ED7" w:rsidP="003411A6">
            <w:pPr>
              <w:rPr>
                <w:rFonts w:ascii="Times New Roman" w:hAnsi="Times New Roman"/>
                <w:sz w:val="24"/>
                <w:szCs w:val="24"/>
              </w:rPr>
            </w:pPr>
            <w:r>
              <w:rPr>
                <w:rFonts w:ascii="Times New Roman" w:hAnsi="Times New Roman"/>
                <w:sz w:val="24"/>
                <w:szCs w:val="24"/>
              </w:rPr>
              <w:t>-</w:t>
            </w:r>
          </w:p>
        </w:tc>
      </w:tr>
      <w:tr w:rsidR="00B00ED7" w:rsidRPr="0032083F" w:rsidTr="003411A6">
        <w:tc>
          <w:tcPr>
            <w:tcW w:w="3510" w:type="dxa"/>
          </w:tcPr>
          <w:p w:rsidR="00B00ED7" w:rsidRPr="0032083F" w:rsidRDefault="00B00ED7" w:rsidP="003411A6">
            <w:pPr>
              <w:rPr>
                <w:rFonts w:ascii="Times New Roman" w:hAnsi="Times New Roman" w:cs="Times New Roman"/>
                <w:sz w:val="24"/>
                <w:szCs w:val="24"/>
              </w:rPr>
            </w:pPr>
            <w:r>
              <w:rPr>
                <w:rFonts w:ascii="Times New Roman" w:hAnsi="Times New Roman" w:cs="Times New Roman"/>
                <w:sz w:val="24"/>
                <w:szCs w:val="24"/>
              </w:rPr>
              <w:t>Keterangan</w:t>
            </w:r>
          </w:p>
        </w:tc>
        <w:tc>
          <w:tcPr>
            <w:tcW w:w="6096" w:type="dxa"/>
          </w:tcPr>
          <w:p w:rsidR="00B00ED7" w:rsidRPr="00B00ED7" w:rsidRDefault="00B00ED7" w:rsidP="003411A6">
            <w:pPr>
              <w:rPr>
                <w:rFonts w:ascii="Times New Roman" w:hAnsi="Times New Roman"/>
                <w:sz w:val="24"/>
                <w:szCs w:val="24"/>
              </w:rPr>
            </w:pPr>
            <w:r>
              <w:rPr>
                <w:rFonts w:ascii="Times New Roman" w:hAnsi="Times New Roman"/>
                <w:sz w:val="24"/>
                <w:szCs w:val="24"/>
              </w:rPr>
              <w:t>Tidak dapat dilaksanakan dengan semestinya karenanya adanya masa pandemic ini. Awalnya kami dari pengurus ingin melakukan kerja sama dngan wardah yang mana melakukan semacam talkshow online namun karena keputusan ketua umum sehingga kami membatalkan</w:t>
            </w:r>
          </w:p>
        </w:tc>
      </w:tr>
    </w:tbl>
    <w:p w:rsidR="00B00ED7" w:rsidRPr="0032083F" w:rsidRDefault="00B00ED7" w:rsidP="00417883">
      <w:pPr>
        <w:spacing w:line="360" w:lineRule="auto"/>
        <w:ind w:left="1260" w:hanging="1260"/>
        <w:jc w:val="both"/>
        <w:rPr>
          <w:rFonts w:ascii="Times New Roman" w:hAnsi="Times New Roman" w:cs="Times New Roman"/>
          <w:sz w:val="24"/>
          <w:szCs w:val="24"/>
        </w:rPr>
      </w:pPr>
    </w:p>
    <w:p w:rsidR="009A06D6" w:rsidRPr="0032083F" w:rsidRDefault="00B54F98">
      <w:pPr>
        <w:numPr>
          <w:ilvl w:val="0"/>
          <w:numId w:val="1"/>
        </w:numPr>
        <w:spacing w:line="360" w:lineRule="auto"/>
        <w:jc w:val="both"/>
        <w:rPr>
          <w:rFonts w:ascii="Times New Roman" w:hAnsi="Times New Roman" w:cs="Times New Roman"/>
          <w:b/>
          <w:bCs/>
          <w:sz w:val="24"/>
          <w:szCs w:val="24"/>
          <w:lang w:val="id-ID"/>
        </w:rPr>
      </w:pPr>
      <w:r w:rsidRPr="0032083F">
        <w:rPr>
          <w:rFonts w:ascii="Times New Roman" w:hAnsi="Times New Roman" w:cs="Times New Roman"/>
          <w:b/>
          <w:bCs/>
          <w:sz w:val="24"/>
          <w:szCs w:val="24"/>
          <w:lang w:val="id-ID"/>
        </w:rPr>
        <w:t>PENUTUP</w:t>
      </w:r>
    </w:p>
    <w:p w:rsidR="009A06D6" w:rsidRPr="0032083F" w:rsidRDefault="00B54F98">
      <w:pPr>
        <w:spacing w:line="360" w:lineRule="auto"/>
        <w:ind w:left="420" w:firstLine="420"/>
        <w:jc w:val="both"/>
        <w:rPr>
          <w:rFonts w:ascii="Times New Roman" w:hAnsi="Times New Roman" w:cs="Times New Roman"/>
          <w:sz w:val="24"/>
          <w:szCs w:val="24"/>
          <w:lang w:val="id-ID"/>
        </w:rPr>
      </w:pPr>
      <w:r w:rsidRPr="0032083F">
        <w:rPr>
          <w:rFonts w:ascii="Times New Roman" w:hAnsi="Times New Roman" w:cs="Times New Roman"/>
          <w:sz w:val="24"/>
          <w:szCs w:val="24"/>
          <w:lang w:val="id-ID"/>
        </w:rPr>
        <w:t xml:space="preserve">Demikian laporan pertanggungjawaban </w:t>
      </w:r>
      <w:r w:rsidR="0014542E" w:rsidRPr="0032083F">
        <w:rPr>
          <w:rFonts w:ascii="Times New Roman" w:hAnsi="Times New Roman" w:cs="Times New Roman"/>
          <w:sz w:val="24"/>
          <w:szCs w:val="24"/>
        </w:rPr>
        <w:t xml:space="preserve">dari divisi keilmuan </w:t>
      </w:r>
      <w:r w:rsidR="0058743D" w:rsidRPr="0032083F">
        <w:rPr>
          <w:rFonts w:ascii="Times New Roman" w:hAnsi="Times New Roman" w:cs="Times New Roman"/>
          <w:sz w:val="24"/>
          <w:szCs w:val="24"/>
        </w:rPr>
        <w:t>b</w:t>
      </w:r>
      <w:r w:rsidR="0014542E" w:rsidRPr="0032083F">
        <w:rPr>
          <w:rFonts w:ascii="Times New Roman" w:hAnsi="Times New Roman" w:cs="Times New Roman"/>
          <w:sz w:val="24"/>
          <w:szCs w:val="24"/>
        </w:rPr>
        <w:t>idang</w:t>
      </w:r>
      <w:r w:rsidR="00570AA5">
        <w:rPr>
          <w:rFonts w:ascii="Times New Roman" w:hAnsi="Times New Roman" w:cs="Times New Roman"/>
          <w:sz w:val="24"/>
          <w:szCs w:val="24"/>
        </w:rPr>
        <w:t xml:space="preserve"> Pemberdayaan Perempuan </w:t>
      </w:r>
      <w:r w:rsidRPr="0032083F">
        <w:rPr>
          <w:rFonts w:ascii="Times New Roman" w:hAnsi="Times New Roman" w:cs="Times New Roman"/>
          <w:sz w:val="24"/>
          <w:szCs w:val="24"/>
          <w:lang w:val="id-ID"/>
        </w:rPr>
        <w:t>ini di buat dengan sebenar-bena</w:t>
      </w:r>
      <w:r w:rsidR="0014542E" w:rsidRPr="0032083F">
        <w:rPr>
          <w:rFonts w:ascii="Times New Roman" w:hAnsi="Times New Roman" w:cs="Times New Roman"/>
          <w:sz w:val="24"/>
          <w:szCs w:val="24"/>
          <w:lang w:val="id-ID"/>
        </w:rPr>
        <w:t>rnya</w:t>
      </w:r>
      <w:r w:rsidR="0014542E" w:rsidRPr="0032083F">
        <w:rPr>
          <w:rFonts w:ascii="Times New Roman" w:hAnsi="Times New Roman" w:cs="Times New Roman"/>
          <w:sz w:val="24"/>
          <w:szCs w:val="24"/>
        </w:rPr>
        <w:t xml:space="preserve">. </w:t>
      </w:r>
      <w:proofErr w:type="gramStart"/>
      <w:r w:rsidR="0014542E" w:rsidRPr="0032083F">
        <w:rPr>
          <w:rFonts w:ascii="Times New Roman" w:hAnsi="Times New Roman" w:cs="Times New Roman"/>
          <w:sz w:val="24"/>
          <w:szCs w:val="24"/>
        </w:rPr>
        <w:t xml:space="preserve">Semoga </w:t>
      </w:r>
      <w:r w:rsidR="0014542E" w:rsidRPr="0032083F">
        <w:rPr>
          <w:rFonts w:ascii="Times New Roman" w:hAnsi="Times New Roman" w:cs="Times New Roman"/>
          <w:sz w:val="24"/>
          <w:szCs w:val="24"/>
          <w:lang w:val="id-ID"/>
        </w:rPr>
        <w:t>laporan pertanggung</w:t>
      </w:r>
      <w:r w:rsidR="0014542E" w:rsidRPr="0032083F">
        <w:rPr>
          <w:rFonts w:ascii="Times New Roman" w:hAnsi="Times New Roman" w:cs="Times New Roman"/>
          <w:sz w:val="24"/>
          <w:szCs w:val="24"/>
        </w:rPr>
        <w:t xml:space="preserve"> j</w:t>
      </w:r>
      <w:r w:rsidRPr="0032083F">
        <w:rPr>
          <w:rFonts w:ascii="Times New Roman" w:hAnsi="Times New Roman" w:cs="Times New Roman"/>
          <w:sz w:val="24"/>
          <w:szCs w:val="24"/>
          <w:lang w:val="id-ID"/>
        </w:rPr>
        <w:t>awaban ini dapat dijadikan sebagai pedoman</w:t>
      </w:r>
      <w:r w:rsidR="00570AA5">
        <w:rPr>
          <w:rFonts w:ascii="Times New Roman" w:hAnsi="Times New Roman" w:cs="Times New Roman"/>
          <w:sz w:val="24"/>
          <w:szCs w:val="24"/>
        </w:rPr>
        <w:t xml:space="preserve"> untuk kepengurusan cabinet yang terbaru dan referensi untuk proker kedepannya</w:t>
      </w:r>
      <w:r w:rsidRPr="0032083F">
        <w:rPr>
          <w:rFonts w:ascii="Times New Roman" w:hAnsi="Times New Roman" w:cs="Times New Roman"/>
          <w:sz w:val="24"/>
          <w:szCs w:val="24"/>
          <w:lang w:val="id-ID"/>
        </w:rPr>
        <w:t>.</w:t>
      </w:r>
      <w:proofErr w:type="gramEnd"/>
    </w:p>
    <w:p w:rsidR="0032083F" w:rsidRDefault="0032083F" w:rsidP="0032083F">
      <w:pPr>
        <w:jc w:val="right"/>
        <w:rPr>
          <w:rFonts w:asciiTheme="majorBidi" w:hAnsiTheme="majorBidi" w:cs="Times New Roman"/>
          <w:sz w:val="24"/>
          <w:szCs w:val="24"/>
        </w:rPr>
      </w:pPr>
    </w:p>
    <w:p w:rsidR="0032083F" w:rsidRDefault="0032083F" w:rsidP="0032083F">
      <w:pPr>
        <w:jc w:val="right"/>
        <w:rPr>
          <w:rFonts w:asciiTheme="majorBidi" w:hAnsiTheme="majorBidi" w:cs="Times New Roman"/>
          <w:sz w:val="24"/>
          <w:szCs w:val="24"/>
        </w:rPr>
      </w:pPr>
    </w:p>
    <w:p w:rsidR="0032083F" w:rsidRPr="00570AA5" w:rsidRDefault="0032083F" w:rsidP="00570AA5">
      <w:pPr>
        <w:ind w:left="4620" w:firstLine="420"/>
        <w:jc w:val="center"/>
        <w:rPr>
          <w:rFonts w:asciiTheme="majorBidi" w:hAnsiTheme="majorBidi" w:cs="Times New Roman"/>
          <w:sz w:val="24"/>
          <w:szCs w:val="24"/>
        </w:rPr>
      </w:pPr>
      <w:r>
        <w:rPr>
          <w:rFonts w:asciiTheme="majorBidi" w:hAnsiTheme="majorBidi" w:cs="Times New Roman"/>
          <w:sz w:val="24"/>
          <w:szCs w:val="24"/>
        </w:rPr>
        <w:t xml:space="preserve">Mataram, </w:t>
      </w:r>
      <w:r w:rsidR="00570AA5">
        <w:rPr>
          <w:rFonts w:asciiTheme="majorBidi" w:hAnsiTheme="majorBidi" w:cs="Times New Roman"/>
          <w:sz w:val="24"/>
          <w:szCs w:val="24"/>
        </w:rPr>
        <w:t>28 Desember</w:t>
      </w:r>
      <w:r w:rsidR="00E3523D">
        <w:rPr>
          <w:rFonts w:asciiTheme="majorBidi" w:hAnsiTheme="majorBidi" w:cs="Times New Roman"/>
          <w:sz w:val="24"/>
          <w:szCs w:val="24"/>
          <w:lang w:val="id-ID"/>
        </w:rPr>
        <w:t xml:space="preserve"> </w:t>
      </w:r>
      <w:r w:rsidR="00570AA5">
        <w:rPr>
          <w:rFonts w:asciiTheme="majorBidi" w:hAnsiTheme="majorBidi" w:cs="Times New Roman"/>
          <w:sz w:val="24"/>
          <w:szCs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251"/>
      </w:tblGrid>
      <w:tr w:rsidR="0032083F" w:rsidTr="0032083F">
        <w:tc>
          <w:tcPr>
            <w:tcW w:w="4271" w:type="dxa"/>
          </w:tcPr>
          <w:p w:rsidR="0032083F" w:rsidRDefault="007A64C8" w:rsidP="007A64C8">
            <w:pPr>
              <w:jc w:val="right"/>
              <w:rPr>
                <w:rFonts w:asciiTheme="majorBidi" w:hAnsiTheme="majorBidi" w:cs="Times New Roman"/>
                <w:sz w:val="24"/>
                <w:szCs w:val="24"/>
              </w:rPr>
            </w:pPr>
            <w:r>
              <w:rPr>
                <w:rFonts w:asciiTheme="majorBidi" w:hAnsiTheme="majorBidi" w:cs="Times New Roman"/>
                <w:sz w:val="24"/>
                <w:szCs w:val="24"/>
              </w:rPr>
              <w:t xml:space="preserve">  Mengetahui,</w:t>
            </w:r>
          </w:p>
          <w:p w:rsidR="0032083F" w:rsidRDefault="007A64C8" w:rsidP="00386EFB">
            <w:pPr>
              <w:jc w:val="center"/>
              <w:rPr>
                <w:rFonts w:asciiTheme="majorBidi" w:hAnsiTheme="majorBidi" w:cs="Times New Roman"/>
                <w:sz w:val="24"/>
                <w:szCs w:val="24"/>
              </w:rPr>
            </w:pPr>
            <w:r>
              <w:rPr>
                <w:rFonts w:asciiTheme="majorBidi" w:hAnsiTheme="majorBidi" w:cs="Times New Roman"/>
                <w:sz w:val="24"/>
                <w:szCs w:val="24"/>
              </w:rPr>
              <w:t>Ketua Bidang PP</w:t>
            </w:r>
          </w:p>
          <w:p w:rsidR="0032083F" w:rsidRDefault="007A64C8" w:rsidP="00386EFB">
            <w:pPr>
              <w:jc w:val="center"/>
              <w:rPr>
                <w:rFonts w:asciiTheme="majorBidi" w:hAnsiTheme="majorBidi" w:cs="Times New Roman"/>
                <w:sz w:val="24"/>
                <w:szCs w:val="24"/>
              </w:rPr>
            </w:pPr>
            <w:r>
              <w:rPr>
                <w:rFonts w:asciiTheme="majorBidi" w:hAnsiTheme="majorBidi" w:cs="Times New Roman"/>
                <w:sz w:val="24"/>
                <w:szCs w:val="24"/>
              </w:rPr>
              <w:t>BEM FATEPA</w:t>
            </w:r>
          </w:p>
          <w:p w:rsidR="0032083F" w:rsidRDefault="0032083F" w:rsidP="0032083F">
            <w:pPr>
              <w:jc w:val="left"/>
              <w:rPr>
                <w:rFonts w:asciiTheme="majorBidi" w:hAnsiTheme="majorBidi" w:cs="Times New Roman"/>
                <w:sz w:val="24"/>
                <w:szCs w:val="24"/>
              </w:rPr>
            </w:pPr>
          </w:p>
          <w:p w:rsidR="0032083F" w:rsidRDefault="0032083F" w:rsidP="00386EFB">
            <w:pPr>
              <w:jc w:val="center"/>
              <w:rPr>
                <w:rFonts w:asciiTheme="majorBidi" w:hAnsiTheme="majorBidi" w:cs="Times New Roman"/>
                <w:sz w:val="24"/>
                <w:szCs w:val="24"/>
              </w:rPr>
            </w:pPr>
          </w:p>
          <w:p w:rsidR="0032083F" w:rsidRPr="0080668B" w:rsidRDefault="007A64C8" w:rsidP="00386EFB">
            <w:pPr>
              <w:jc w:val="center"/>
              <w:rPr>
                <w:rFonts w:asciiTheme="majorBidi" w:hAnsiTheme="majorBidi" w:cs="Times New Roman"/>
                <w:sz w:val="24"/>
                <w:szCs w:val="24"/>
                <w:u w:val="single"/>
              </w:rPr>
            </w:pPr>
            <w:r>
              <w:rPr>
                <w:rFonts w:asciiTheme="majorBidi" w:hAnsiTheme="majorBidi" w:cs="Times New Roman"/>
                <w:sz w:val="24"/>
                <w:szCs w:val="24"/>
                <w:u w:val="single"/>
              </w:rPr>
              <w:t>Nanin Agustin</w:t>
            </w:r>
          </w:p>
          <w:p w:rsidR="0032083F" w:rsidRPr="007A64C8" w:rsidRDefault="00E3523D" w:rsidP="00386EFB">
            <w:pPr>
              <w:jc w:val="center"/>
              <w:rPr>
                <w:rFonts w:asciiTheme="majorBidi" w:hAnsiTheme="majorBidi" w:cs="Times New Roman"/>
                <w:color w:val="FF0000"/>
                <w:sz w:val="24"/>
                <w:szCs w:val="24"/>
              </w:rPr>
            </w:pPr>
            <w:r>
              <w:rPr>
                <w:rFonts w:asciiTheme="majorBidi" w:hAnsiTheme="majorBidi" w:cs="Times New Roman"/>
                <w:sz w:val="24"/>
                <w:szCs w:val="24"/>
              </w:rPr>
              <w:t>NIM. J1B</w:t>
            </w:r>
            <w:r w:rsidR="007A64C8">
              <w:rPr>
                <w:rFonts w:asciiTheme="majorBidi" w:hAnsiTheme="majorBidi" w:cs="Times New Roman"/>
                <w:sz w:val="24"/>
                <w:szCs w:val="24"/>
              </w:rPr>
              <w:t>018064</w:t>
            </w:r>
          </w:p>
          <w:p w:rsidR="0032083F" w:rsidRDefault="0032083F" w:rsidP="00386EFB">
            <w:pPr>
              <w:jc w:val="center"/>
              <w:rPr>
                <w:rFonts w:asciiTheme="majorBidi" w:hAnsiTheme="majorBidi" w:cs="Times New Roman"/>
                <w:sz w:val="24"/>
                <w:szCs w:val="24"/>
              </w:rPr>
            </w:pPr>
          </w:p>
        </w:tc>
        <w:tc>
          <w:tcPr>
            <w:tcW w:w="4251" w:type="dxa"/>
          </w:tcPr>
          <w:p w:rsidR="0032083F" w:rsidRDefault="0032083F" w:rsidP="00386EFB">
            <w:pPr>
              <w:jc w:val="center"/>
              <w:rPr>
                <w:rFonts w:asciiTheme="majorBidi" w:hAnsiTheme="majorBidi" w:cs="Times New Roman"/>
                <w:sz w:val="24"/>
                <w:szCs w:val="24"/>
              </w:rPr>
            </w:pPr>
          </w:p>
          <w:p w:rsidR="0032083F" w:rsidRDefault="007A64C8" w:rsidP="0032083F">
            <w:pPr>
              <w:ind w:left="420" w:hanging="420"/>
              <w:jc w:val="center"/>
              <w:rPr>
                <w:rFonts w:asciiTheme="majorBidi" w:hAnsiTheme="majorBidi" w:cs="Times New Roman"/>
                <w:sz w:val="24"/>
                <w:szCs w:val="24"/>
              </w:rPr>
            </w:pPr>
            <w:r>
              <w:rPr>
                <w:rFonts w:asciiTheme="majorBidi" w:hAnsiTheme="majorBidi" w:cs="Times New Roman"/>
                <w:sz w:val="24"/>
                <w:szCs w:val="24"/>
              </w:rPr>
              <w:t>Ketua Umum</w:t>
            </w:r>
          </w:p>
          <w:p w:rsidR="0032083F" w:rsidRDefault="007A64C8" w:rsidP="0032083F">
            <w:pPr>
              <w:jc w:val="center"/>
              <w:rPr>
                <w:rFonts w:asciiTheme="majorBidi" w:hAnsiTheme="majorBidi" w:cs="Times New Roman"/>
                <w:sz w:val="24"/>
                <w:szCs w:val="24"/>
              </w:rPr>
            </w:pPr>
            <w:r>
              <w:rPr>
                <w:rFonts w:asciiTheme="majorBidi" w:hAnsiTheme="majorBidi" w:cs="Times New Roman"/>
                <w:sz w:val="24"/>
                <w:szCs w:val="24"/>
              </w:rPr>
              <w:t>BEM FATEPA</w:t>
            </w:r>
          </w:p>
          <w:p w:rsidR="0032083F" w:rsidRDefault="0032083F" w:rsidP="00386EFB">
            <w:pPr>
              <w:jc w:val="center"/>
              <w:rPr>
                <w:rFonts w:asciiTheme="majorBidi" w:hAnsiTheme="majorBidi" w:cs="Times New Roman"/>
                <w:sz w:val="24"/>
                <w:szCs w:val="24"/>
              </w:rPr>
            </w:pPr>
          </w:p>
          <w:p w:rsidR="0032083F" w:rsidRDefault="0032083F" w:rsidP="00386EFB">
            <w:pPr>
              <w:jc w:val="center"/>
              <w:rPr>
                <w:rFonts w:asciiTheme="majorBidi" w:hAnsiTheme="majorBidi" w:cs="Times New Roman"/>
                <w:sz w:val="24"/>
                <w:szCs w:val="24"/>
              </w:rPr>
            </w:pPr>
          </w:p>
          <w:p w:rsidR="0032083F" w:rsidRPr="0080668B" w:rsidRDefault="0032083F" w:rsidP="00386EFB">
            <w:pPr>
              <w:jc w:val="center"/>
              <w:rPr>
                <w:rFonts w:asciiTheme="majorBidi" w:hAnsiTheme="majorBidi" w:cs="Times New Roman"/>
                <w:sz w:val="24"/>
                <w:szCs w:val="24"/>
                <w:u w:val="single"/>
              </w:rPr>
            </w:pPr>
            <w:r>
              <w:rPr>
                <w:rFonts w:asciiTheme="majorBidi" w:hAnsiTheme="majorBidi" w:cs="Times New Roman"/>
                <w:sz w:val="24"/>
                <w:szCs w:val="24"/>
                <w:u w:val="single"/>
              </w:rPr>
              <w:t>Wahyu Adi Guna</w:t>
            </w:r>
          </w:p>
          <w:p w:rsidR="0032083F" w:rsidRDefault="0032083F" w:rsidP="00386EFB">
            <w:pPr>
              <w:jc w:val="center"/>
              <w:rPr>
                <w:rFonts w:asciiTheme="majorBidi" w:hAnsiTheme="majorBidi" w:cs="Times New Roman"/>
                <w:sz w:val="24"/>
                <w:szCs w:val="24"/>
              </w:rPr>
            </w:pPr>
            <w:r>
              <w:rPr>
                <w:rFonts w:asciiTheme="majorBidi" w:hAnsiTheme="majorBidi" w:cs="Times New Roman"/>
                <w:sz w:val="24"/>
                <w:szCs w:val="24"/>
              </w:rPr>
              <w:t>NIM. J1B017084</w:t>
            </w:r>
          </w:p>
        </w:tc>
      </w:tr>
    </w:tbl>
    <w:p w:rsidR="00453FE4" w:rsidRDefault="00453FE4" w:rsidP="0032083F">
      <w:pPr>
        <w:jc w:val="center"/>
        <w:rPr>
          <w:rFonts w:ascii="Times New Roman" w:hAnsi="Times New Roman" w:cs="Times New Roman"/>
          <w:sz w:val="26"/>
          <w:szCs w:val="26"/>
          <w:u w:val="single"/>
        </w:rPr>
      </w:pPr>
    </w:p>
    <w:p w:rsidR="00453FE4" w:rsidRDefault="00453FE4">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9A06D6" w:rsidRDefault="00453FE4" w:rsidP="00453FE4">
      <w:pPr>
        <w:rPr>
          <w:rFonts w:ascii="Times New Roman" w:hAnsi="Times New Roman" w:cs="Times New Roman"/>
          <w:b/>
          <w:sz w:val="26"/>
          <w:szCs w:val="26"/>
        </w:rPr>
      </w:pPr>
      <w:r w:rsidRPr="00453FE4">
        <w:rPr>
          <w:rFonts w:ascii="Times New Roman" w:hAnsi="Times New Roman" w:cs="Times New Roman"/>
          <w:b/>
          <w:sz w:val="26"/>
          <w:szCs w:val="26"/>
        </w:rPr>
        <w:lastRenderedPageBreak/>
        <w:t>LAMPIRAN</w:t>
      </w:r>
    </w:p>
    <w:p w:rsidR="00453FE4" w:rsidRPr="00453FE4" w:rsidRDefault="00453FE4" w:rsidP="00453FE4">
      <w:pPr>
        <w:jc w:val="center"/>
        <w:rPr>
          <w:rFonts w:ascii="Times New Roman" w:hAnsi="Times New Roman" w:cs="Times New Roman"/>
          <w:b/>
          <w:sz w:val="28"/>
          <w:szCs w:val="28"/>
          <w:lang w:val="id-ID"/>
        </w:rPr>
      </w:pPr>
      <w:r w:rsidRPr="00453FE4">
        <w:rPr>
          <w:rFonts w:ascii="Times New Roman" w:hAnsi="Times New Roman" w:cs="Times New Roman"/>
          <w:b/>
          <w:sz w:val="28"/>
          <w:szCs w:val="28"/>
          <w:lang w:val="id-ID"/>
        </w:rPr>
        <w:t>RINCIAN PENGGUNAAN ANGGARAN</w:t>
      </w:r>
    </w:p>
    <w:p w:rsidR="00453FE4" w:rsidRPr="00453FE4" w:rsidRDefault="00453FE4" w:rsidP="00453FE4">
      <w:pPr>
        <w:jc w:val="center"/>
        <w:rPr>
          <w:rFonts w:ascii="Times New Roman" w:hAnsi="Times New Roman" w:cs="Times New Roman"/>
          <w:b/>
          <w:sz w:val="28"/>
          <w:szCs w:val="28"/>
        </w:rPr>
      </w:pPr>
      <w:r w:rsidRPr="00453FE4">
        <w:rPr>
          <w:rFonts w:ascii="Times New Roman" w:hAnsi="Times New Roman" w:cs="Times New Roman"/>
          <w:b/>
          <w:sz w:val="28"/>
          <w:szCs w:val="28"/>
          <w:lang w:val="id-ID"/>
        </w:rPr>
        <w:t>BAKSOS FATEPA 20</w:t>
      </w:r>
      <w:r w:rsidRPr="00453FE4">
        <w:rPr>
          <w:rFonts w:ascii="Times New Roman" w:hAnsi="Times New Roman" w:cs="Times New Roman"/>
          <w:b/>
          <w:sz w:val="28"/>
          <w:szCs w:val="28"/>
        </w:rPr>
        <w:t>20</w:t>
      </w:r>
    </w:p>
    <w:p w:rsidR="00453FE4" w:rsidRDefault="00453FE4" w:rsidP="00453FE4">
      <w:pPr>
        <w:spacing w:after="0"/>
        <w:rPr>
          <w:rFonts w:ascii="Times New Roman" w:hAnsi="Times New Roman"/>
          <w:b/>
          <w:sz w:val="24"/>
          <w:szCs w:val="24"/>
          <w:lang w:val="id-ID"/>
        </w:rPr>
      </w:pPr>
      <w:r>
        <w:rPr>
          <w:rFonts w:ascii="Times New Roman" w:hAnsi="Times New Roman"/>
          <w:b/>
          <w:sz w:val="24"/>
          <w:szCs w:val="24"/>
          <w:lang w:val="id-ID"/>
        </w:rPr>
        <w:t>Divisi Acara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078"/>
        <w:gridCol w:w="1474"/>
        <w:gridCol w:w="2018"/>
        <w:gridCol w:w="2127"/>
      </w:tblGrid>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No</w:t>
            </w:r>
          </w:p>
        </w:tc>
        <w:tc>
          <w:tcPr>
            <w:tcW w:w="1219" w:type="pct"/>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Nama Barang</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Jumlah</w:t>
            </w:r>
          </w:p>
        </w:tc>
        <w:tc>
          <w:tcPr>
            <w:tcW w:w="1184" w:type="pct"/>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Harga (Rp)</w:t>
            </w:r>
          </w:p>
        </w:tc>
        <w:tc>
          <w:tcPr>
            <w:tcW w:w="1248" w:type="pct"/>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Total (Rp)</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pStyle w:val="ListParagraph"/>
              <w:spacing w:after="0" w:line="240" w:lineRule="auto"/>
              <w:ind w:left="0"/>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219" w:type="pct"/>
            <w:tcBorders>
              <w:top w:val="single" w:sz="4" w:space="0" w:color="auto"/>
              <w:left w:val="single" w:sz="4" w:space="0" w:color="auto"/>
              <w:bottom w:val="single" w:sz="4" w:space="0" w:color="auto"/>
              <w:right w:val="single" w:sz="4" w:space="0" w:color="auto"/>
            </w:tcBorders>
            <w:vAlign w:val="center"/>
            <w:hideMark/>
          </w:tcPr>
          <w:p w:rsidR="00453FE4" w:rsidRPr="003F3893"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 xml:space="preserve"> Beras </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30 kg</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Pr="006444AF"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10.500</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315.000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pStyle w:val="ListParagraph"/>
              <w:spacing w:after="0" w:line="240" w:lineRule="auto"/>
              <w:ind w:left="0"/>
              <w:jc w:val="center"/>
              <w:rPr>
                <w:rFonts w:ascii="Times New Roman" w:hAnsi="Times New Roman"/>
                <w:sz w:val="24"/>
                <w:szCs w:val="24"/>
                <w:lang w:val="id-ID" w:eastAsia="id-ID"/>
              </w:rPr>
            </w:pPr>
            <w:r>
              <w:rPr>
                <w:rFonts w:ascii="Times New Roman" w:hAnsi="Times New Roman"/>
                <w:sz w:val="24"/>
                <w:szCs w:val="24"/>
                <w:lang w:val="id-ID" w:eastAsia="id-ID"/>
              </w:rPr>
              <w:t>2</w:t>
            </w:r>
          </w:p>
        </w:tc>
        <w:tc>
          <w:tcPr>
            <w:tcW w:w="1219"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Mie instan</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30 biji</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4.500</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135.000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53FE4" w:rsidRPr="00116B81"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3</w:t>
            </w:r>
          </w:p>
        </w:tc>
        <w:tc>
          <w:tcPr>
            <w:tcW w:w="1219"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Gula pasir</w:t>
            </w:r>
          </w:p>
        </w:tc>
        <w:tc>
          <w:tcPr>
            <w:tcW w:w="865"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15 kg</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14.000</w:t>
            </w:r>
          </w:p>
        </w:tc>
        <w:tc>
          <w:tcPr>
            <w:tcW w:w="1248"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210.000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53FE4" w:rsidRPr="00116B81"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4</w:t>
            </w:r>
          </w:p>
        </w:tc>
        <w:tc>
          <w:tcPr>
            <w:tcW w:w="1219"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Kantong plastik</w:t>
            </w:r>
          </w:p>
        </w:tc>
        <w:tc>
          <w:tcPr>
            <w:tcW w:w="865"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2 bungkus</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6.000</w:t>
            </w:r>
          </w:p>
        </w:tc>
        <w:tc>
          <w:tcPr>
            <w:tcW w:w="1248"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12.000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53FE4" w:rsidRPr="00116B81"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5</w:t>
            </w:r>
          </w:p>
        </w:tc>
        <w:tc>
          <w:tcPr>
            <w:tcW w:w="1219"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val="id-ID" w:eastAsia="id-ID"/>
              </w:rPr>
              <w:t>Snack</w:t>
            </w:r>
          </w:p>
        </w:tc>
        <w:tc>
          <w:tcPr>
            <w:tcW w:w="865"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3</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 xml:space="preserve">renteng </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9</w:t>
            </w:r>
            <w:r>
              <w:rPr>
                <w:rFonts w:ascii="Times New Roman" w:hAnsi="Times New Roman" w:cs="Times New Roman"/>
                <w:sz w:val="24"/>
                <w:szCs w:val="24"/>
                <w:lang w:val="id-ID" w:eastAsia="id-ID"/>
              </w:rPr>
              <w:t>.000</w:t>
            </w:r>
          </w:p>
        </w:tc>
        <w:tc>
          <w:tcPr>
            <w:tcW w:w="1248"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27</w:t>
            </w:r>
            <w:r>
              <w:rPr>
                <w:rFonts w:ascii="Times New Roman" w:hAnsi="Times New Roman" w:cs="Times New Roman"/>
                <w:sz w:val="24"/>
                <w:szCs w:val="24"/>
                <w:lang w:val="id-ID" w:eastAsia="id-ID"/>
              </w:rPr>
              <w:t>.000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Pr="00116B81"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6</w:t>
            </w:r>
          </w:p>
        </w:tc>
        <w:tc>
          <w:tcPr>
            <w:tcW w:w="1219"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Kertas kado</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2</w:t>
            </w:r>
            <w:r>
              <w:rPr>
                <w:rFonts w:ascii="Times New Roman" w:hAnsi="Times New Roman" w:cs="Times New Roman"/>
                <w:sz w:val="24"/>
                <w:szCs w:val="24"/>
                <w:lang w:val="id-ID" w:eastAsia="id-ID"/>
              </w:rPr>
              <w:t xml:space="preserve"> gulung</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w:t>
            </w:r>
            <w:r>
              <w:rPr>
                <w:rFonts w:ascii="Times New Roman" w:hAnsi="Times New Roman" w:cs="Times New Roman"/>
                <w:sz w:val="24"/>
                <w:szCs w:val="24"/>
                <w:lang w:eastAsia="id-ID"/>
              </w:rPr>
              <w:t>5</w:t>
            </w:r>
            <w:r>
              <w:rPr>
                <w:rFonts w:ascii="Times New Roman" w:hAnsi="Times New Roman" w:cs="Times New Roman"/>
                <w:sz w:val="24"/>
                <w:szCs w:val="24"/>
                <w:lang w:val="id-ID" w:eastAsia="id-ID"/>
              </w:rPr>
              <w:t>00</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3</w:t>
            </w:r>
            <w:r>
              <w:rPr>
                <w:rFonts w:ascii="Times New Roman" w:hAnsi="Times New Roman" w:cs="Times New Roman"/>
                <w:sz w:val="24"/>
                <w:szCs w:val="24"/>
                <w:lang w:val="id-ID" w:eastAsia="id-ID"/>
              </w:rPr>
              <w:t>.000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Pr="00116B81"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7</w:t>
            </w:r>
          </w:p>
        </w:tc>
        <w:tc>
          <w:tcPr>
            <w:tcW w:w="1219"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eastAsia="id-ID"/>
              </w:rPr>
              <w:t>Teh rio</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Pr="006444AF"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 dus</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1.000</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26.000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53FE4" w:rsidRPr="006444AF"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8</w:t>
            </w:r>
          </w:p>
        </w:tc>
        <w:tc>
          <w:tcPr>
            <w:tcW w:w="1219" w:type="pct"/>
            <w:tcBorders>
              <w:top w:val="single" w:sz="4" w:space="0" w:color="auto"/>
              <w:left w:val="single" w:sz="4" w:space="0" w:color="auto"/>
              <w:bottom w:val="single" w:sz="4" w:space="0" w:color="auto"/>
              <w:right w:val="single" w:sz="4" w:space="0" w:color="auto"/>
            </w:tcBorders>
            <w:vAlign w:val="center"/>
          </w:tcPr>
          <w:p w:rsidR="00453FE4" w:rsidRPr="00C96580"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Buku gambar</w:t>
            </w:r>
          </w:p>
        </w:tc>
        <w:tc>
          <w:tcPr>
            <w:tcW w:w="865"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10 biji</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3.500</w:t>
            </w:r>
          </w:p>
        </w:tc>
        <w:tc>
          <w:tcPr>
            <w:tcW w:w="1248" w:type="pct"/>
            <w:tcBorders>
              <w:top w:val="single" w:sz="4" w:space="0" w:color="auto"/>
              <w:left w:val="single" w:sz="4" w:space="0" w:color="auto"/>
              <w:bottom w:val="single" w:sz="4" w:space="0" w:color="auto"/>
              <w:right w:val="single" w:sz="4" w:space="0" w:color="auto"/>
            </w:tcBorders>
            <w:vAlign w:val="center"/>
          </w:tcPr>
          <w:p w:rsidR="00453FE4" w:rsidRPr="00C96580"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35.000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9</w:t>
            </w:r>
          </w:p>
        </w:tc>
        <w:tc>
          <w:tcPr>
            <w:tcW w:w="1219"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 xml:space="preserve">Buku tulis </w:t>
            </w:r>
          </w:p>
        </w:tc>
        <w:tc>
          <w:tcPr>
            <w:tcW w:w="865"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 pak</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3.500</w:t>
            </w:r>
          </w:p>
        </w:tc>
        <w:tc>
          <w:tcPr>
            <w:tcW w:w="1248"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35.000</w:t>
            </w:r>
          </w:p>
        </w:tc>
      </w:tr>
      <w:tr w:rsidR="00453FE4" w:rsidTr="003411A6">
        <w:trPr>
          <w:jc w:val="center"/>
        </w:trPr>
        <w:tc>
          <w:tcPr>
            <w:tcW w:w="3752" w:type="pct"/>
            <w:gridSpan w:val="4"/>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Total</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b/>
                <w:sz w:val="24"/>
                <w:szCs w:val="24"/>
                <w:lang w:val="id-ID" w:eastAsia="id-ID"/>
              </w:rPr>
            </w:pPr>
            <w:r>
              <w:rPr>
                <w:rFonts w:ascii="Times New Roman" w:hAnsi="Times New Roman" w:cs="Times New Roman"/>
                <w:b/>
                <w:sz w:val="24"/>
                <w:szCs w:val="24"/>
                <w:lang w:eastAsia="id-ID"/>
              </w:rPr>
              <w:t>843</w:t>
            </w:r>
            <w:r>
              <w:rPr>
                <w:rFonts w:ascii="Times New Roman" w:hAnsi="Times New Roman" w:cs="Times New Roman"/>
                <w:b/>
                <w:sz w:val="24"/>
                <w:szCs w:val="24"/>
                <w:lang w:val="id-ID" w:eastAsia="id-ID"/>
              </w:rPr>
              <w:t>.000</w:t>
            </w:r>
          </w:p>
        </w:tc>
      </w:tr>
    </w:tbl>
    <w:p w:rsidR="00453FE4" w:rsidRDefault="00453FE4" w:rsidP="00453FE4">
      <w:pPr>
        <w:spacing w:after="0" w:line="240" w:lineRule="auto"/>
        <w:rPr>
          <w:rFonts w:ascii="Times New Roman" w:hAnsi="Times New Roman" w:cs="Times New Roman"/>
          <w:sz w:val="24"/>
          <w:szCs w:val="24"/>
          <w:lang w:val="id-ID"/>
        </w:rPr>
      </w:pPr>
    </w:p>
    <w:p w:rsidR="00453FE4" w:rsidRDefault="00453FE4" w:rsidP="00453FE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Divisi Konsumsi </w:t>
      </w:r>
    </w:p>
    <w:tbl>
      <w:tblPr>
        <w:tblW w:w="5000" w:type="pct"/>
        <w:tblLook w:val="04A0" w:firstRow="1" w:lastRow="0" w:firstColumn="1" w:lastColumn="0" w:noHBand="0" w:noVBand="1"/>
      </w:tblPr>
      <w:tblGrid>
        <w:gridCol w:w="758"/>
        <w:gridCol w:w="2395"/>
        <w:gridCol w:w="1381"/>
        <w:gridCol w:w="1994"/>
        <w:gridCol w:w="1994"/>
      </w:tblGrid>
      <w:tr w:rsidR="00453FE4" w:rsidTr="003411A6">
        <w:trPr>
          <w:trHeight w:val="330"/>
        </w:trPr>
        <w:tc>
          <w:tcPr>
            <w:tcW w:w="445" w:type="pct"/>
            <w:tcBorders>
              <w:top w:val="single" w:sz="8" w:space="0" w:color="auto"/>
              <w:left w:val="single" w:sz="8" w:space="0" w:color="auto"/>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No</w:t>
            </w:r>
          </w:p>
        </w:tc>
        <w:tc>
          <w:tcPr>
            <w:tcW w:w="1405"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Nama Barang</w:t>
            </w:r>
          </w:p>
        </w:tc>
        <w:tc>
          <w:tcPr>
            <w:tcW w:w="81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Jumlah</w:t>
            </w:r>
          </w:p>
        </w:tc>
        <w:tc>
          <w:tcPr>
            <w:tcW w:w="117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Harga (Rp)</w:t>
            </w:r>
          </w:p>
        </w:tc>
        <w:tc>
          <w:tcPr>
            <w:tcW w:w="117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Total (Rp)</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405" w:type="pct"/>
            <w:tcBorders>
              <w:top w:val="nil"/>
              <w:left w:val="nil"/>
              <w:bottom w:val="single" w:sz="8" w:space="0" w:color="auto"/>
              <w:right w:val="single" w:sz="8" w:space="0" w:color="auto"/>
            </w:tcBorders>
            <w:hideMark/>
          </w:tcPr>
          <w:p w:rsidR="00453FE4" w:rsidRPr="0057711F" w:rsidRDefault="00453FE4" w:rsidP="003411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Air galon</w:t>
            </w:r>
          </w:p>
        </w:tc>
        <w:tc>
          <w:tcPr>
            <w:tcW w:w="810" w:type="pct"/>
            <w:tcBorders>
              <w:top w:val="nil"/>
              <w:left w:val="nil"/>
              <w:bottom w:val="single" w:sz="8" w:space="0" w:color="auto"/>
              <w:right w:val="single" w:sz="8" w:space="0" w:color="auto"/>
            </w:tcBorders>
            <w:hideMark/>
          </w:tcPr>
          <w:p w:rsidR="00453FE4" w:rsidRPr="0057711F" w:rsidRDefault="00453FE4" w:rsidP="003411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2 </w:t>
            </w:r>
            <w:r>
              <w:rPr>
                <w:rFonts w:ascii="Times New Roman" w:hAnsi="Times New Roman" w:cs="Times New Roman"/>
                <w:sz w:val="24"/>
                <w:szCs w:val="24"/>
                <w:lang w:val="id-ID"/>
              </w:rPr>
              <w:t>biji</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lang w:val="id-ID"/>
              </w:rPr>
              <w:t>.000</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405" w:type="pct"/>
            <w:tcBorders>
              <w:top w:val="nil"/>
              <w:left w:val="nil"/>
              <w:bottom w:val="single" w:sz="8" w:space="0" w:color="auto"/>
              <w:right w:val="single" w:sz="8" w:space="0" w:color="auto"/>
            </w:tcBorders>
            <w:hideMark/>
          </w:tcPr>
          <w:p w:rsidR="00453FE4" w:rsidRPr="009A2958"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Nasi selama 2 hari </w:t>
            </w:r>
          </w:p>
        </w:tc>
        <w:tc>
          <w:tcPr>
            <w:tcW w:w="810" w:type="pct"/>
            <w:tcBorders>
              <w:top w:val="nil"/>
              <w:left w:val="nil"/>
              <w:bottom w:val="single" w:sz="8" w:space="0" w:color="auto"/>
              <w:right w:val="single" w:sz="8" w:space="0" w:color="auto"/>
            </w:tcBorders>
            <w:hideMark/>
          </w:tcPr>
          <w:p w:rsidR="00453FE4" w:rsidRPr="0057711F" w:rsidRDefault="00453FE4" w:rsidP="003411A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107 biji</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535.000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405" w:type="pct"/>
            <w:tcBorders>
              <w:top w:val="nil"/>
              <w:left w:val="nil"/>
              <w:bottom w:val="single" w:sz="8" w:space="0" w:color="auto"/>
              <w:right w:val="single" w:sz="8" w:space="0" w:color="auto"/>
            </w:tcBorders>
            <w:hideMark/>
          </w:tcPr>
          <w:p w:rsidR="00453FE4" w:rsidRPr="009A2958"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Nabati </w:t>
            </w:r>
          </w:p>
        </w:tc>
        <w:tc>
          <w:tcPr>
            <w:tcW w:w="810" w:type="pct"/>
            <w:tcBorders>
              <w:top w:val="nil"/>
              <w:left w:val="nil"/>
              <w:bottom w:val="single" w:sz="8" w:space="0" w:color="auto"/>
              <w:right w:val="single" w:sz="8" w:space="0" w:color="auto"/>
            </w:tcBorders>
            <w:hideMark/>
          </w:tcPr>
          <w:p w:rsidR="00453FE4" w:rsidRPr="008C233E"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pack  </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17.000</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Pr="00AF4AE9"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4 </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Kacang </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pack</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8.500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Tango </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renteng</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8.500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25.500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Roti </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pack  </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8.500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7</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Kopi ABC plus</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renteng</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8 </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Kue basah</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biji</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Air Gelas</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biji</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10</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Roti Jordan </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pack</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8.500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34.000</w:t>
            </w:r>
          </w:p>
        </w:tc>
      </w:tr>
      <w:tr w:rsidR="00453FE4" w:rsidTr="003411A6">
        <w:trPr>
          <w:trHeight w:val="330"/>
        </w:trPr>
        <w:tc>
          <w:tcPr>
            <w:tcW w:w="445" w:type="pct"/>
            <w:tcBorders>
              <w:top w:val="nil"/>
              <w:left w:val="single" w:sz="8" w:space="0" w:color="auto"/>
              <w:bottom w:val="single" w:sz="8" w:space="0" w:color="auto"/>
              <w:right w:val="single" w:sz="8" w:space="0" w:color="auto"/>
            </w:tcBorders>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11</w:t>
            </w:r>
          </w:p>
        </w:tc>
        <w:tc>
          <w:tcPr>
            <w:tcW w:w="1405"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Kotaan </w:t>
            </w:r>
          </w:p>
        </w:tc>
        <w:tc>
          <w:tcPr>
            <w:tcW w:w="810" w:type="pct"/>
            <w:tcBorders>
              <w:top w:val="nil"/>
              <w:left w:val="nil"/>
              <w:bottom w:val="single" w:sz="8" w:space="0" w:color="auto"/>
              <w:right w:val="single" w:sz="8" w:space="0" w:color="auto"/>
            </w:tcBorders>
          </w:tcPr>
          <w:p w:rsidR="00453FE4"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biji</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6000</w:t>
            </w:r>
          </w:p>
        </w:tc>
        <w:tc>
          <w:tcPr>
            <w:tcW w:w="1170" w:type="pct"/>
            <w:tcBorders>
              <w:top w:val="nil"/>
              <w:left w:val="nil"/>
              <w:bottom w:val="single" w:sz="8" w:space="0" w:color="auto"/>
              <w:right w:val="single" w:sz="8" w:space="0" w:color="auto"/>
            </w:tcBorders>
            <w:vAlign w:val="center"/>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18.000</w:t>
            </w:r>
          </w:p>
        </w:tc>
      </w:tr>
      <w:tr w:rsidR="00453FE4" w:rsidTr="003411A6">
        <w:trPr>
          <w:trHeight w:val="330"/>
        </w:trPr>
        <w:tc>
          <w:tcPr>
            <w:tcW w:w="3830" w:type="pct"/>
            <w:gridSpan w:val="4"/>
            <w:tcBorders>
              <w:top w:val="single" w:sz="8" w:space="0" w:color="auto"/>
              <w:left w:val="single" w:sz="8" w:space="0" w:color="auto"/>
              <w:bottom w:val="single" w:sz="8" w:space="0" w:color="auto"/>
              <w:right w:val="single" w:sz="8" w:space="0" w:color="000000"/>
            </w:tcBorders>
            <w:hideMark/>
          </w:tcPr>
          <w:p w:rsidR="00453FE4" w:rsidRDefault="00453FE4" w:rsidP="003411A6">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Total</w:t>
            </w:r>
          </w:p>
        </w:tc>
        <w:tc>
          <w:tcPr>
            <w:tcW w:w="1170" w:type="pct"/>
            <w:tcBorders>
              <w:top w:val="nil"/>
              <w:left w:val="nil"/>
              <w:bottom w:val="single" w:sz="8" w:space="0" w:color="auto"/>
              <w:right w:val="single" w:sz="8" w:space="0" w:color="auto"/>
            </w:tcBorders>
            <w:hideMark/>
          </w:tcPr>
          <w:p w:rsidR="00453FE4" w:rsidRPr="00C2380E" w:rsidRDefault="00453FE4" w:rsidP="003411A6">
            <w:pPr>
              <w:spacing w:after="0" w:line="240" w:lineRule="auto"/>
              <w:jc w:val="right"/>
              <w:rPr>
                <w:rFonts w:ascii="Times New Roman" w:hAnsi="Times New Roman" w:cs="Times New Roman"/>
                <w:b/>
                <w:bCs/>
                <w:sz w:val="24"/>
                <w:szCs w:val="24"/>
                <w:lang w:val="id-ID"/>
              </w:rPr>
            </w:pPr>
            <w:r w:rsidRPr="00C2380E">
              <w:rPr>
                <w:rFonts w:ascii="Times New Roman" w:hAnsi="Times New Roman" w:cs="Times New Roman"/>
                <w:b/>
                <w:bCs/>
                <w:sz w:val="24"/>
                <w:szCs w:val="24"/>
              </w:rPr>
              <w:t>720.500</w:t>
            </w:r>
          </w:p>
        </w:tc>
      </w:tr>
    </w:tbl>
    <w:p w:rsidR="00453FE4" w:rsidRDefault="00453FE4" w:rsidP="00453FE4">
      <w:pPr>
        <w:spacing w:after="0"/>
        <w:jc w:val="center"/>
        <w:rPr>
          <w:rFonts w:ascii="Arial" w:hAnsi="Arial" w:cs="Arial"/>
          <w:lang w:val="id-ID"/>
        </w:rPr>
      </w:pPr>
    </w:p>
    <w:p w:rsidR="00453FE4" w:rsidRDefault="00453FE4" w:rsidP="00453FE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Divisi Perlengkapan </w:t>
      </w:r>
    </w:p>
    <w:tbl>
      <w:tblPr>
        <w:tblW w:w="5000" w:type="pct"/>
        <w:tblLook w:val="04A0" w:firstRow="1" w:lastRow="0" w:firstColumn="1" w:lastColumn="0" w:noHBand="0" w:noVBand="1"/>
      </w:tblPr>
      <w:tblGrid>
        <w:gridCol w:w="758"/>
        <w:gridCol w:w="2395"/>
        <w:gridCol w:w="1381"/>
        <w:gridCol w:w="1994"/>
        <w:gridCol w:w="1994"/>
      </w:tblGrid>
      <w:tr w:rsidR="00453FE4" w:rsidTr="003411A6">
        <w:trPr>
          <w:trHeight w:val="330"/>
        </w:trPr>
        <w:tc>
          <w:tcPr>
            <w:tcW w:w="445" w:type="pct"/>
            <w:tcBorders>
              <w:top w:val="single" w:sz="8" w:space="0" w:color="auto"/>
              <w:left w:val="single" w:sz="8" w:space="0" w:color="auto"/>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No</w:t>
            </w:r>
          </w:p>
        </w:tc>
        <w:tc>
          <w:tcPr>
            <w:tcW w:w="1405"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Nama Barang</w:t>
            </w:r>
          </w:p>
        </w:tc>
        <w:tc>
          <w:tcPr>
            <w:tcW w:w="81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Jumlah</w:t>
            </w:r>
          </w:p>
        </w:tc>
        <w:tc>
          <w:tcPr>
            <w:tcW w:w="117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Harga (Rp)</w:t>
            </w:r>
          </w:p>
        </w:tc>
        <w:tc>
          <w:tcPr>
            <w:tcW w:w="117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Total (Rp)</w:t>
            </w:r>
          </w:p>
        </w:tc>
      </w:tr>
      <w:tr w:rsidR="00453FE4" w:rsidTr="003411A6">
        <w:trPr>
          <w:trHeight w:val="330"/>
        </w:trPr>
        <w:tc>
          <w:tcPr>
            <w:tcW w:w="445" w:type="pct"/>
            <w:tcBorders>
              <w:top w:val="nil"/>
              <w:left w:val="single" w:sz="8" w:space="0" w:color="auto"/>
              <w:bottom w:val="single" w:sz="8" w:space="0" w:color="auto"/>
              <w:right w:val="single" w:sz="8" w:space="0" w:color="auto"/>
            </w:tcBorders>
            <w:vAlign w:val="center"/>
            <w:hideMark/>
          </w:tcPr>
          <w:p w:rsidR="00453FE4" w:rsidRPr="00AD6E03"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sidRPr="00AD6E03">
              <w:rPr>
                <w:rFonts w:ascii="Times New Roman" w:eastAsia="Times New Roman" w:hAnsi="Times New Roman" w:cs="Times New Roman"/>
                <w:color w:val="000000"/>
                <w:sz w:val="24"/>
                <w:szCs w:val="24"/>
                <w:lang w:val="id-ID" w:eastAsia="id-ID"/>
              </w:rPr>
              <w:t>1</w:t>
            </w:r>
          </w:p>
        </w:tc>
        <w:tc>
          <w:tcPr>
            <w:tcW w:w="1405"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Sapu </w:t>
            </w:r>
          </w:p>
        </w:tc>
        <w:tc>
          <w:tcPr>
            <w:tcW w:w="810"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3 biji</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1.</w:t>
            </w:r>
            <w:r>
              <w:rPr>
                <w:rFonts w:ascii="Times New Roman" w:hAnsi="Times New Roman" w:cs="Times New Roman"/>
                <w:sz w:val="24"/>
                <w:szCs w:val="24"/>
              </w:rPr>
              <w:t>5</w:t>
            </w:r>
            <w:r>
              <w:rPr>
                <w:rFonts w:ascii="Times New Roman" w:hAnsi="Times New Roman" w:cs="Times New Roman"/>
                <w:sz w:val="24"/>
                <w:szCs w:val="24"/>
                <w:lang w:val="id-ID"/>
              </w:rPr>
              <w:t>00</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64</w:t>
            </w:r>
            <w:r w:rsidRPr="00AD6E03">
              <w:rPr>
                <w:rFonts w:ascii="Times New Roman" w:hAnsi="Times New Roman" w:cs="Times New Roman"/>
                <w:sz w:val="24"/>
                <w:szCs w:val="24"/>
              </w:rPr>
              <w:t>.</w:t>
            </w:r>
            <w:r>
              <w:rPr>
                <w:rFonts w:ascii="Times New Roman" w:hAnsi="Times New Roman" w:cs="Times New Roman"/>
                <w:sz w:val="24"/>
                <w:szCs w:val="24"/>
              </w:rPr>
              <w:t>5</w:t>
            </w:r>
            <w:r w:rsidRPr="00AD6E03">
              <w:rPr>
                <w:rFonts w:ascii="Times New Roman" w:hAnsi="Times New Roman" w:cs="Times New Roman"/>
                <w:sz w:val="24"/>
                <w:szCs w:val="24"/>
              </w:rPr>
              <w:t>00</w:t>
            </w:r>
          </w:p>
        </w:tc>
      </w:tr>
      <w:tr w:rsidR="00453FE4" w:rsidTr="003411A6">
        <w:trPr>
          <w:trHeight w:val="297"/>
        </w:trPr>
        <w:tc>
          <w:tcPr>
            <w:tcW w:w="445" w:type="pct"/>
            <w:tcBorders>
              <w:top w:val="nil"/>
              <w:left w:val="single" w:sz="8" w:space="0" w:color="auto"/>
              <w:bottom w:val="single" w:sz="8" w:space="0" w:color="auto"/>
              <w:right w:val="single" w:sz="8" w:space="0" w:color="auto"/>
            </w:tcBorders>
            <w:vAlign w:val="center"/>
            <w:hideMark/>
          </w:tcPr>
          <w:p w:rsidR="00453FE4" w:rsidRPr="00AD6E03"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sidRPr="00AD6E03">
              <w:rPr>
                <w:rFonts w:ascii="Times New Roman" w:eastAsia="Times New Roman" w:hAnsi="Times New Roman" w:cs="Times New Roman"/>
                <w:color w:val="000000"/>
                <w:sz w:val="24"/>
                <w:szCs w:val="24"/>
                <w:lang w:val="id-ID" w:eastAsia="id-ID"/>
              </w:rPr>
              <w:t>2</w:t>
            </w:r>
          </w:p>
        </w:tc>
        <w:tc>
          <w:tcPr>
            <w:tcW w:w="1405"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Kertas manila</w:t>
            </w:r>
          </w:p>
        </w:tc>
        <w:tc>
          <w:tcPr>
            <w:tcW w:w="810"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6 biji</w:t>
            </w:r>
          </w:p>
        </w:tc>
        <w:tc>
          <w:tcPr>
            <w:tcW w:w="1170" w:type="pct"/>
            <w:tcBorders>
              <w:top w:val="nil"/>
              <w:left w:val="nil"/>
              <w:bottom w:val="single" w:sz="8" w:space="0" w:color="auto"/>
              <w:right w:val="single" w:sz="8" w:space="0" w:color="auto"/>
            </w:tcBorders>
            <w:hideMark/>
          </w:tcPr>
          <w:p w:rsidR="00453FE4" w:rsidRPr="00151466"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3.000</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15.0</w:t>
            </w:r>
            <w:r>
              <w:rPr>
                <w:rFonts w:ascii="Times New Roman" w:hAnsi="Times New Roman" w:cs="Times New Roman"/>
                <w:sz w:val="24"/>
                <w:szCs w:val="24"/>
                <w:lang w:val="id-ID"/>
              </w:rPr>
              <w:t>00</w:t>
            </w:r>
          </w:p>
        </w:tc>
      </w:tr>
      <w:tr w:rsidR="00453FE4" w:rsidTr="003411A6">
        <w:trPr>
          <w:trHeight w:val="330"/>
        </w:trPr>
        <w:tc>
          <w:tcPr>
            <w:tcW w:w="445" w:type="pct"/>
            <w:tcBorders>
              <w:top w:val="nil"/>
              <w:left w:val="single" w:sz="8" w:space="0" w:color="auto"/>
              <w:bottom w:val="single" w:sz="8" w:space="0" w:color="auto"/>
              <w:right w:val="single" w:sz="8" w:space="0" w:color="auto"/>
            </w:tcBorders>
            <w:vAlign w:val="center"/>
            <w:hideMark/>
          </w:tcPr>
          <w:p w:rsidR="00453FE4" w:rsidRPr="00AD6E03"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sidRPr="00AD6E03">
              <w:rPr>
                <w:rFonts w:ascii="Times New Roman" w:eastAsia="Times New Roman" w:hAnsi="Times New Roman" w:cs="Times New Roman"/>
                <w:color w:val="000000"/>
                <w:sz w:val="24"/>
                <w:szCs w:val="24"/>
                <w:lang w:val="id-ID" w:eastAsia="id-ID"/>
              </w:rPr>
              <w:t>3</w:t>
            </w:r>
          </w:p>
        </w:tc>
        <w:tc>
          <w:tcPr>
            <w:tcW w:w="1405"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Pulsa listrik</w:t>
            </w:r>
          </w:p>
        </w:tc>
        <w:tc>
          <w:tcPr>
            <w:tcW w:w="810" w:type="pct"/>
            <w:tcBorders>
              <w:top w:val="nil"/>
              <w:left w:val="nil"/>
              <w:bottom w:val="single" w:sz="8" w:space="0" w:color="auto"/>
              <w:right w:val="single" w:sz="8" w:space="0" w:color="auto"/>
            </w:tcBorders>
            <w:vAlign w:val="center"/>
            <w:hideMark/>
          </w:tcPr>
          <w:p w:rsidR="00453FE4" w:rsidRPr="00151466"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12 Kwh</w:t>
            </w:r>
          </w:p>
        </w:tc>
        <w:tc>
          <w:tcPr>
            <w:tcW w:w="1170" w:type="pct"/>
            <w:tcBorders>
              <w:top w:val="nil"/>
              <w:left w:val="nil"/>
              <w:bottom w:val="single" w:sz="8" w:space="0" w:color="auto"/>
              <w:right w:val="single" w:sz="8" w:space="0" w:color="auto"/>
            </w:tcBorders>
            <w:hideMark/>
          </w:tcPr>
          <w:p w:rsidR="00453FE4" w:rsidRPr="003F3893" w:rsidRDefault="00453FE4" w:rsidP="003411A6">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20</w:t>
            </w:r>
            <w:r>
              <w:rPr>
                <w:rFonts w:ascii="Times New Roman" w:hAnsi="Times New Roman" w:cs="Times New Roman"/>
                <w:sz w:val="24"/>
                <w:szCs w:val="24"/>
                <w:lang w:val="id-ID"/>
              </w:rPr>
              <w:t>.000</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id-ID"/>
              </w:rPr>
              <w:t>.</w:t>
            </w:r>
            <w:r>
              <w:rPr>
                <w:rFonts w:ascii="Times New Roman" w:hAnsi="Times New Roman" w:cs="Times New Roman"/>
                <w:sz w:val="24"/>
                <w:szCs w:val="24"/>
              </w:rPr>
              <w:t>5</w:t>
            </w:r>
            <w:r w:rsidRPr="00AD6E03">
              <w:rPr>
                <w:rFonts w:ascii="Times New Roman" w:hAnsi="Times New Roman" w:cs="Times New Roman"/>
                <w:sz w:val="24"/>
                <w:szCs w:val="24"/>
              </w:rPr>
              <w:t>00</w:t>
            </w:r>
          </w:p>
        </w:tc>
      </w:tr>
      <w:tr w:rsidR="00453FE4" w:rsidTr="003411A6">
        <w:trPr>
          <w:trHeight w:val="330"/>
        </w:trPr>
        <w:tc>
          <w:tcPr>
            <w:tcW w:w="445" w:type="pct"/>
            <w:tcBorders>
              <w:top w:val="nil"/>
              <w:left w:val="single" w:sz="8" w:space="0" w:color="auto"/>
              <w:bottom w:val="single" w:sz="8" w:space="0" w:color="auto"/>
              <w:right w:val="single" w:sz="8" w:space="0" w:color="auto"/>
            </w:tcBorders>
            <w:vAlign w:val="center"/>
            <w:hideMark/>
          </w:tcPr>
          <w:p w:rsidR="00453FE4" w:rsidRPr="00AD6E03"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sidRPr="00AD6E03">
              <w:rPr>
                <w:rFonts w:ascii="Times New Roman" w:eastAsia="Times New Roman" w:hAnsi="Times New Roman" w:cs="Times New Roman"/>
                <w:color w:val="000000"/>
                <w:sz w:val="24"/>
                <w:szCs w:val="24"/>
                <w:lang w:val="id-ID" w:eastAsia="id-ID"/>
              </w:rPr>
              <w:t>4</w:t>
            </w:r>
          </w:p>
        </w:tc>
        <w:tc>
          <w:tcPr>
            <w:tcW w:w="1405" w:type="pct"/>
            <w:tcBorders>
              <w:top w:val="nil"/>
              <w:left w:val="nil"/>
              <w:bottom w:val="single" w:sz="8" w:space="0" w:color="auto"/>
              <w:right w:val="single" w:sz="8" w:space="0" w:color="auto"/>
            </w:tcBorders>
            <w:vAlign w:val="center"/>
            <w:hideMark/>
          </w:tcPr>
          <w:p w:rsidR="00453FE4" w:rsidRPr="00151466"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Sabun cuci tangan</w:t>
            </w:r>
          </w:p>
        </w:tc>
        <w:tc>
          <w:tcPr>
            <w:tcW w:w="810" w:type="pct"/>
            <w:tcBorders>
              <w:top w:val="nil"/>
              <w:left w:val="nil"/>
              <w:bottom w:val="single" w:sz="8" w:space="0" w:color="auto"/>
              <w:right w:val="single" w:sz="8" w:space="0" w:color="auto"/>
            </w:tcBorders>
            <w:vAlign w:val="center"/>
            <w:hideMark/>
          </w:tcPr>
          <w:p w:rsidR="00453FE4" w:rsidRPr="00151466"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1 biji</w:t>
            </w:r>
          </w:p>
        </w:tc>
        <w:tc>
          <w:tcPr>
            <w:tcW w:w="1170" w:type="pct"/>
            <w:tcBorders>
              <w:top w:val="nil"/>
              <w:left w:val="nil"/>
              <w:bottom w:val="single" w:sz="8" w:space="0" w:color="auto"/>
              <w:right w:val="single" w:sz="8" w:space="0" w:color="auto"/>
            </w:tcBorders>
            <w:hideMark/>
          </w:tcPr>
          <w:p w:rsidR="00453FE4" w:rsidRPr="00151466"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18.000</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rPr>
              <w:t>18.0</w:t>
            </w:r>
            <w:r>
              <w:rPr>
                <w:rFonts w:ascii="Times New Roman" w:hAnsi="Times New Roman" w:cs="Times New Roman"/>
                <w:sz w:val="24"/>
                <w:szCs w:val="24"/>
                <w:lang w:val="id-ID"/>
              </w:rPr>
              <w:t>00</w:t>
            </w:r>
          </w:p>
        </w:tc>
      </w:tr>
      <w:tr w:rsidR="00453FE4" w:rsidTr="003411A6">
        <w:trPr>
          <w:trHeight w:val="330"/>
        </w:trPr>
        <w:tc>
          <w:tcPr>
            <w:tcW w:w="445" w:type="pct"/>
            <w:tcBorders>
              <w:top w:val="nil"/>
              <w:left w:val="single" w:sz="8" w:space="0" w:color="auto"/>
              <w:bottom w:val="single" w:sz="8" w:space="0" w:color="auto"/>
              <w:right w:val="single" w:sz="8" w:space="0" w:color="auto"/>
            </w:tcBorders>
            <w:vAlign w:val="center"/>
          </w:tcPr>
          <w:p w:rsidR="00453FE4" w:rsidRPr="00151466"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w:t>
            </w:r>
          </w:p>
        </w:tc>
        <w:tc>
          <w:tcPr>
            <w:tcW w:w="1405" w:type="pct"/>
            <w:tcBorders>
              <w:top w:val="nil"/>
              <w:left w:val="nil"/>
              <w:bottom w:val="single" w:sz="8" w:space="0" w:color="auto"/>
              <w:right w:val="single" w:sz="8" w:space="0" w:color="auto"/>
            </w:tcBorders>
            <w:vAlign w:val="center"/>
          </w:tcPr>
          <w:p w:rsidR="00453FE4"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Masker </w:t>
            </w:r>
          </w:p>
        </w:tc>
        <w:tc>
          <w:tcPr>
            <w:tcW w:w="810" w:type="pct"/>
            <w:tcBorders>
              <w:top w:val="nil"/>
              <w:left w:val="nil"/>
              <w:bottom w:val="single" w:sz="8" w:space="0" w:color="auto"/>
              <w:right w:val="single" w:sz="8" w:space="0" w:color="auto"/>
            </w:tcBorders>
            <w:vAlign w:val="center"/>
          </w:tcPr>
          <w:p w:rsidR="00453FE4"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2 pack</w:t>
            </w:r>
          </w:p>
        </w:tc>
        <w:tc>
          <w:tcPr>
            <w:tcW w:w="1170" w:type="pct"/>
            <w:tcBorders>
              <w:top w:val="nil"/>
              <w:left w:val="nil"/>
              <w:bottom w:val="single" w:sz="8" w:space="0" w:color="auto"/>
              <w:right w:val="single" w:sz="8" w:space="0" w:color="auto"/>
            </w:tcBorders>
          </w:tcPr>
          <w:p w:rsidR="00453FE4"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80.000</w:t>
            </w:r>
          </w:p>
        </w:tc>
        <w:tc>
          <w:tcPr>
            <w:tcW w:w="1170" w:type="pct"/>
            <w:tcBorders>
              <w:top w:val="nil"/>
              <w:left w:val="nil"/>
              <w:bottom w:val="single" w:sz="8" w:space="0" w:color="auto"/>
              <w:right w:val="single" w:sz="8" w:space="0" w:color="auto"/>
            </w:tcBorders>
          </w:tcPr>
          <w:p w:rsidR="00453FE4"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160.000</w:t>
            </w:r>
          </w:p>
        </w:tc>
      </w:tr>
      <w:tr w:rsidR="00453FE4" w:rsidTr="003411A6">
        <w:trPr>
          <w:trHeight w:val="330"/>
        </w:trPr>
        <w:tc>
          <w:tcPr>
            <w:tcW w:w="3830" w:type="pct"/>
            <w:gridSpan w:val="4"/>
            <w:tcBorders>
              <w:top w:val="single" w:sz="8" w:space="0" w:color="auto"/>
              <w:left w:val="single" w:sz="8" w:space="0" w:color="auto"/>
              <w:bottom w:val="single" w:sz="8" w:space="0" w:color="auto"/>
              <w:right w:val="single" w:sz="8" w:space="0" w:color="000000"/>
            </w:tcBorders>
            <w:hideMark/>
          </w:tcPr>
          <w:p w:rsidR="00453FE4" w:rsidRPr="00AD6E03" w:rsidRDefault="00453FE4" w:rsidP="003411A6">
            <w:pPr>
              <w:spacing w:after="0" w:line="240" w:lineRule="auto"/>
              <w:jc w:val="center"/>
              <w:rPr>
                <w:rFonts w:ascii="Times New Roman" w:eastAsia="Times New Roman" w:hAnsi="Times New Roman" w:cs="Times New Roman"/>
                <w:b/>
                <w:color w:val="000000"/>
                <w:sz w:val="24"/>
                <w:szCs w:val="24"/>
                <w:lang w:val="id-ID" w:eastAsia="id-ID"/>
              </w:rPr>
            </w:pPr>
            <w:r w:rsidRPr="00AD6E03">
              <w:rPr>
                <w:rFonts w:ascii="Times New Roman" w:eastAsia="Times New Roman" w:hAnsi="Times New Roman" w:cs="Times New Roman"/>
                <w:b/>
                <w:color w:val="000000"/>
                <w:sz w:val="24"/>
                <w:szCs w:val="24"/>
                <w:lang w:val="id-ID" w:eastAsia="id-ID"/>
              </w:rPr>
              <w:lastRenderedPageBreak/>
              <w:t>Total</w:t>
            </w:r>
          </w:p>
        </w:tc>
        <w:tc>
          <w:tcPr>
            <w:tcW w:w="1170" w:type="pct"/>
            <w:tcBorders>
              <w:top w:val="nil"/>
              <w:left w:val="nil"/>
              <w:bottom w:val="single" w:sz="8" w:space="0" w:color="auto"/>
              <w:right w:val="single" w:sz="8" w:space="0" w:color="auto"/>
            </w:tcBorders>
            <w:vAlign w:val="center"/>
            <w:hideMark/>
          </w:tcPr>
          <w:p w:rsidR="00453FE4" w:rsidRPr="00210CE7" w:rsidRDefault="00453FE4" w:rsidP="003411A6">
            <w:pPr>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rPr>
              <w:t>280</w:t>
            </w:r>
            <w:r>
              <w:rPr>
                <w:rFonts w:ascii="Times New Roman" w:hAnsi="Times New Roman" w:cs="Times New Roman"/>
                <w:b/>
                <w:sz w:val="24"/>
                <w:szCs w:val="24"/>
                <w:lang w:val="id-ID"/>
              </w:rPr>
              <w:t>.000</w:t>
            </w:r>
          </w:p>
        </w:tc>
      </w:tr>
    </w:tbl>
    <w:p w:rsidR="00453FE4" w:rsidRDefault="00453FE4" w:rsidP="00453FE4">
      <w:pPr>
        <w:spacing w:after="0" w:line="240" w:lineRule="auto"/>
        <w:rPr>
          <w:rFonts w:ascii="Times New Roman" w:hAnsi="Times New Roman" w:cs="Times New Roman"/>
          <w:sz w:val="24"/>
          <w:szCs w:val="24"/>
          <w:lang w:val="id-ID"/>
        </w:rPr>
      </w:pPr>
    </w:p>
    <w:p w:rsidR="00453FE4" w:rsidRDefault="00453FE4" w:rsidP="00453FE4">
      <w:pPr>
        <w:spacing w:after="0" w:line="240" w:lineRule="auto"/>
        <w:rPr>
          <w:rFonts w:ascii="Times New Roman" w:hAnsi="Times New Roman" w:cs="Times New Roman"/>
          <w:sz w:val="24"/>
          <w:szCs w:val="24"/>
          <w:lang w:val="id-ID"/>
        </w:rPr>
      </w:pPr>
    </w:p>
    <w:p w:rsidR="00453FE4" w:rsidRPr="00795CF7" w:rsidRDefault="00453FE4" w:rsidP="00453FE4">
      <w:pPr>
        <w:spacing w:after="0" w:line="240" w:lineRule="auto"/>
        <w:rPr>
          <w:rFonts w:ascii="Times New Roman" w:hAnsi="Times New Roman" w:cs="Times New Roman"/>
          <w:b/>
          <w:sz w:val="24"/>
          <w:szCs w:val="24"/>
          <w:lang w:val="id-ID"/>
        </w:rPr>
      </w:pPr>
      <w:r>
        <w:rPr>
          <w:rFonts w:ascii="Times New Roman" w:hAnsi="Times New Roman" w:cs="Times New Roman"/>
          <w:sz w:val="24"/>
          <w:szCs w:val="24"/>
          <w:lang w:val="id-ID"/>
        </w:rPr>
        <w:br/>
      </w:r>
      <w:r>
        <w:rPr>
          <w:rFonts w:ascii="Times New Roman" w:hAnsi="Times New Roman" w:cs="Times New Roman"/>
          <w:b/>
          <w:sz w:val="24"/>
          <w:szCs w:val="24"/>
          <w:lang w:val="id-ID"/>
        </w:rPr>
        <w:t>Divisi Publikasi, Dokumentasi dan Dekorasi (PDD)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078"/>
        <w:gridCol w:w="1474"/>
        <w:gridCol w:w="2018"/>
        <w:gridCol w:w="2127"/>
      </w:tblGrid>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No</w:t>
            </w:r>
          </w:p>
        </w:tc>
        <w:tc>
          <w:tcPr>
            <w:tcW w:w="1219" w:type="pct"/>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Nama Barang</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Jumlah</w:t>
            </w:r>
          </w:p>
        </w:tc>
        <w:tc>
          <w:tcPr>
            <w:tcW w:w="1184" w:type="pct"/>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Harga (Rp)</w:t>
            </w:r>
          </w:p>
        </w:tc>
        <w:tc>
          <w:tcPr>
            <w:tcW w:w="1248" w:type="pct"/>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Total (Rp)</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pStyle w:val="ListParagraph"/>
              <w:spacing w:after="0" w:line="240" w:lineRule="auto"/>
              <w:ind w:left="0"/>
              <w:jc w:val="center"/>
              <w:rPr>
                <w:rFonts w:ascii="Times New Roman" w:hAnsi="Times New Roman"/>
                <w:sz w:val="24"/>
                <w:szCs w:val="24"/>
                <w:lang w:val="id-ID" w:eastAsia="id-ID"/>
              </w:rPr>
            </w:pPr>
            <w:r>
              <w:rPr>
                <w:rFonts w:ascii="Times New Roman" w:hAnsi="Times New Roman"/>
                <w:sz w:val="24"/>
                <w:szCs w:val="24"/>
                <w:lang w:val="id-ID" w:eastAsia="id-ID"/>
              </w:rPr>
              <w:t>1</w:t>
            </w:r>
          </w:p>
        </w:tc>
        <w:tc>
          <w:tcPr>
            <w:tcW w:w="1219" w:type="pct"/>
            <w:tcBorders>
              <w:top w:val="single" w:sz="4" w:space="0" w:color="auto"/>
              <w:left w:val="single" w:sz="4" w:space="0" w:color="auto"/>
              <w:bottom w:val="single" w:sz="4" w:space="0" w:color="auto"/>
              <w:right w:val="single" w:sz="4" w:space="0" w:color="auto"/>
            </w:tcBorders>
            <w:hideMark/>
          </w:tcPr>
          <w:p w:rsidR="00453FE4" w:rsidRPr="00B057DF" w:rsidRDefault="00453FE4" w:rsidP="003411A6">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Banner 3 x 1</w:t>
            </w:r>
          </w:p>
        </w:tc>
        <w:tc>
          <w:tcPr>
            <w:tcW w:w="865"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center"/>
              <w:rPr>
                <w:rFonts w:ascii="Times New Roman" w:hAnsi="Times New Roman" w:cs="Times New Roman"/>
                <w:sz w:val="24"/>
                <w:szCs w:val="24"/>
                <w:lang w:val="id-ID" w:eastAsia="id-ID"/>
              </w:rPr>
            </w:pPr>
            <w:r>
              <w:rPr>
                <w:rFonts w:ascii="Times New Roman" w:hAnsi="Times New Roman" w:cs="Times New Roman"/>
                <w:sz w:val="24"/>
                <w:szCs w:val="24"/>
                <w:lang w:val="id-ID" w:eastAsia="id-ID"/>
              </w:rPr>
              <w:t>1 buah</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44</w:t>
            </w:r>
            <w:r>
              <w:rPr>
                <w:rFonts w:ascii="Times New Roman" w:hAnsi="Times New Roman" w:cs="Times New Roman"/>
                <w:sz w:val="24"/>
                <w:szCs w:val="24"/>
                <w:lang w:val="id-ID" w:eastAsia="id-ID"/>
              </w:rPr>
              <w:t>.000</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eastAsia="id-ID"/>
              </w:rPr>
            </w:pPr>
            <w:r>
              <w:rPr>
                <w:rFonts w:ascii="Times New Roman" w:hAnsi="Times New Roman" w:cs="Times New Roman"/>
                <w:sz w:val="24"/>
                <w:szCs w:val="24"/>
                <w:lang w:eastAsia="id-ID"/>
              </w:rPr>
              <w:t>44</w:t>
            </w:r>
            <w:r>
              <w:rPr>
                <w:rFonts w:ascii="Times New Roman" w:hAnsi="Times New Roman" w:cs="Times New Roman"/>
                <w:sz w:val="24"/>
                <w:szCs w:val="24"/>
                <w:lang w:val="id-ID" w:eastAsia="id-ID"/>
              </w:rPr>
              <w:t>.000</w:t>
            </w:r>
          </w:p>
        </w:tc>
      </w:tr>
      <w:tr w:rsidR="00453FE4" w:rsidTr="003411A6">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453FE4" w:rsidRPr="00B057DF" w:rsidRDefault="00453FE4" w:rsidP="003411A6">
            <w:pPr>
              <w:pStyle w:val="ListParagraph"/>
              <w:spacing w:after="0" w:line="240" w:lineRule="auto"/>
              <w:ind w:left="0"/>
              <w:jc w:val="center"/>
              <w:rPr>
                <w:rFonts w:ascii="Times New Roman" w:hAnsi="Times New Roman"/>
                <w:sz w:val="24"/>
                <w:szCs w:val="24"/>
                <w:lang w:eastAsia="id-ID"/>
              </w:rPr>
            </w:pPr>
            <w:r>
              <w:rPr>
                <w:rFonts w:ascii="Times New Roman" w:hAnsi="Times New Roman"/>
                <w:sz w:val="24"/>
                <w:szCs w:val="24"/>
                <w:lang w:eastAsia="id-ID"/>
              </w:rPr>
              <w:t>2</w:t>
            </w:r>
          </w:p>
        </w:tc>
        <w:tc>
          <w:tcPr>
            <w:tcW w:w="1219" w:type="pct"/>
            <w:tcBorders>
              <w:top w:val="single" w:sz="4" w:space="0" w:color="auto"/>
              <w:left w:val="single" w:sz="4" w:space="0" w:color="auto"/>
              <w:bottom w:val="single" w:sz="4" w:space="0" w:color="auto"/>
              <w:right w:val="single" w:sz="4" w:space="0" w:color="auto"/>
            </w:tcBorders>
          </w:tcPr>
          <w:p w:rsidR="00453FE4" w:rsidRDefault="00453FE4" w:rsidP="003411A6">
            <w:pPr>
              <w:spacing w:after="0" w:line="24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Stiker</w:t>
            </w:r>
          </w:p>
        </w:tc>
        <w:tc>
          <w:tcPr>
            <w:tcW w:w="865" w:type="pct"/>
            <w:tcBorders>
              <w:top w:val="single" w:sz="4" w:space="0" w:color="auto"/>
              <w:left w:val="single" w:sz="4" w:space="0" w:color="auto"/>
              <w:bottom w:val="single" w:sz="4" w:space="0" w:color="auto"/>
              <w:right w:val="single" w:sz="4" w:space="0" w:color="auto"/>
            </w:tcBorders>
            <w:vAlign w:val="center"/>
          </w:tcPr>
          <w:p w:rsidR="00453FE4" w:rsidRPr="00B057DF" w:rsidRDefault="00453FE4" w:rsidP="003411A6">
            <w:pPr>
              <w:spacing w:after="0" w:line="240" w:lineRule="auto"/>
              <w:jc w:val="center"/>
              <w:rPr>
                <w:rFonts w:ascii="Times New Roman" w:hAnsi="Times New Roman" w:cs="Times New Roman"/>
                <w:sz w:val="24"/>
                <w:szCs w:val="24"/>
                <w:lang w:eastAsia="id-ID"/>
              </w:rPr>
            </w:pPr>
            <w:r>
              <w:rPr>
                <w:rFonts w:ascii="Times New Roman" w:hAnsi="Times New Roman" w:cs="Times New Roman"/>
                <w:sz w:val="24"/>
                <w:szCs w:val="24"/>
                <w:lang w:eastAsia="id-ID"/>
              </w:rPr>
              <w:t>1 buah</w:t>
            </w:r>
          </w:p>
        </w:tc>
        <w:tc>
          <w:tcPr>
            <w:tcW w:w="1184"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10.000</w:t>
            </w:r>
          </w:p>
        </w:tc>
        <w:tc>
          <w:tcPr>
            <w:tcW w:w="1248" w:type="pct"/>
            <w:tcBorders>
              <w:top w:val="single" w:sz="4" w:space="0" w:color="auto"/>
              <w:left w:val="single" w:sz="4" w:space="0" w:color="auto"/>
              <w:bottom w:val="single" w:sz="4" w:space="0" w:color="auto"/>
              <w:right w:val="single" w:sz="4" w:space="0" w:color="auto"/>
            </w:tcBorders>
            <w:vAlign w:val="center"/>
          </w:tcPr>
          <w:p w:rsidR="00453FE4" w:rsidRDefault="00453FE4" w:rsidP="003411A6">
            <w:pPr>
              <w:spacing w:after="0" w:line="240" w:lineRule="auto"/>
              <w:jc w:val="right"/>
              <w:rPr>
                <w:rFonts w:ascii="Times New Roman" w:hAnsi="Times New Roman" w:cs="Times New Roman"/>
                <w:sz w:val="24"/>
                <w:szCs w:val="24"/>
                <w:lang w:eastAsia="id-ID"/>
              </w:rPr>
            </w:pPr>
            <w:r>
              <w:rPr>
                <w:rFonts w:ascii="Times New Roman" w:hAnsi="Times New Roman" w:cs="Times New Roman"/>
                <w:sz w:val="24"/>
                <w:szCs w:val="24"/>
                <w:lang w:eastAsia="id-ID"/>
              </w:rPr>
              <w:t xml:space="preserve">10.000 </w:t>
            </w:r>
          </w:p>
        </w:tc>
      </w:tr>
      <w:tr w:rsidR="00453FE4" w:rsidTr="003411A6">
        <w:trPr>
          <w:jc w:val="center"/>
        </w:trPr>
        <w:tc>
          <w:tcPr>
            <w:tcW w:w="3752" w:type="pct"/>
            <w:gridSpan w:val="4"/>
            <w:tcBorders>
              <w:top w:val="single" w:sz="4" w:space="0" w:color="auto"/>
              <w:left w:val="single" w:sz="4" w:space="0" w:color="auto"/>
              <w:bottom w:val="single" w:sz="4" w:space="0" w:color="auto"/>
              <w:right w:val="single" w:sz="4" w:space="0" w:color="auto"/>
            </w:tcBorders>
            <w:hideMark/>
          </w:tcPr>
          <w:p w:rsidR="00453FE4" w:rsidRDefault="00453FE4" w:rsidP="003411A6">
            <w:pPr>
              <w:spacing w:after="0" w:line="240" w:lineRule="auto"/>
              <w:jc w:val="center"/>
              <w:rPr>
                <w:rFonts w:ascii="Times New Roman" w:hAnsi="Times New Roman" w:cs="Times New Roman"/>
                <w:b/>
                <w:sz w:val="24"/>
                <w:szCs w:val="24"/>
                <w:lang w:val="id-ID" w:eastAsia="id-ID"/>
              </w:rPr>
            </w:pPr>
            <w:r>
              <w:rPr>
                <w:rFonts w:ascii="Times New Roman" w:hAnsi="Times New Roman" w:cs="Times New Roman"/>
                <w:b/>
                <w:sz w:val="24"/>
                <w:szCs w:val="24"/>
                <w:lang w:val="id-ID" w:eastAsia="id-ID"/>
              </w:rPr>
              <w:t>Total</w:t>
            </w:r>
          </w:p>
        </w:tc>
        <w:tc>
          <w:tcPr>
            <w:tcW w:w="1248" w:type="pct"/>
            <w:tcBorders>
              <w:top w:val="single" w:sz="4" w:space="0" w:color="auto"/>
              <w:left w:val="single" w:sz="4" w:space="0" w:color="auto"/>
              <w:bottom w:val="single" w:sz="4" w:space="0" w:color="auto"/>
              <w:right w:val="single" w:sz="4" w:space="0" w:color="auto"/>
            </w:tcBorders>
            <w:vAlign w:val="center"/>
            <w:hideMark/>
          </w:tcPr>
          <w:p w:rsidR="00453FE4" w:rsidRDefault="00453FE4" w:rsidP="003411A6">
            <w:pPr>
              <w:spacing w:after="0" w:line="240" w:lineRule="auto"/>
              <w:jc w:val="right"/>
              <w:rPr>
                <w:rFonts w:ascii="Times New Roman" w:hAnsi="Times New Roman" w:cs="Times New Roman"/>
                <w:b/>
                <w:sz w:val="24"/>
                <w:szCs w:val="24"/>
                <w:lang w:val="id-ID" w:eastAsia="id-ID"/>
              </w:rPr>
            </w:pPr>
            <w:r>
              <w:rPr>
                <w:rFonts w:ascii="Times New Roman" w:hAnsi="Times New Roman" w:cs="Times New Roman"/>
                <w:b/>
                <w:sz w:val="24"/>
                <w:szCs w:val="24"/>
                <w:lang w:eastAsia="id-ID"/>
              </w:rPr>
              <w:t>54</w:t>
            </w:r>
            <w:r>
              <w:rPr>
                <w:rFonts w:ascii="Times New Roman" w:hAnsi="Times New Roman" w:cs="Times New Roman"/>
                <w:b/>
                <w:sz w:val="24"/>
                <w:szCs w:val="24"/>
                <w:lang w:val="id-ID" w:eastAsia="id-ID"/>
              </w:rPr>
              <w:t>.000</w:t>
            </w:r>
          </w:p>
        </w:tc>
      </w:tr>
    </w:tbl>
    <w:p w:rsidR="00453FE4" w:rsidRPr="00C2380E" w:rsidRDefault="00453FE4" w:rsidP="00453FE4">
      <w:pPr>
        <w:spacing w:after="0" w:line="240" w:lineRule="auto"/>
        <w:rPr>
          <w:rFonts w:ascii="Times New Roman" w:hAnsi="Times New Roman" w:cs="Times New Roman"/>
          <w:b/>
          <w:sz w:val="24"/>
          <w:szCs w:val="24"/>
        </w:rPr>
      </w:pPr>
      <w:r>
        <w:rPr>
          <w:rFonts w:ascii="Times New Roman" w:hAnsi="Times New Roman" w:cs="Times New Roman"/>
          <w:b/>
          <w:sz w:val="24"/>
          <w:szCs w:val="24"/>
        </w:rPr>
        <w:t>Total Keseluruhan: Rp. 1.897.500</w:t>
      </w:r>
    </w:p>
    <w:p w:rsidR="00453FE4" w:rsidRDefault="00453FE4" w:rsidP="00453FE4">
      <w:pPr>
        <w:spacing w:after="0" w:line="240" w:lineRule="auto"/>
        <w:rPr>
          <w:rFonts w:ascii="Times New Roman" w:hAnsi="Times New Roman" w:cs="Times New Roman"/>
          <w:b/>
          <w:sz w:val="24"/>
          <w:szCs w:val="24"/>
          <w:lang w:val="id-ID"/>
        </w:rPr>
      </w:pPr>
    </w:p>
    <w:p w:rsidR="00453FE4" w:rsidRDefault="00453FE4" w:rsidP="00453FE4">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Dana yang Ditujukan ke Fakultas</w:t>
      </w:r>
    </w:p>
    <w:p w:rsidR="00453FE4" w:rsidRDefault="00453FE4" w:rsidP="00453FE4">
      <w:pPr>
        <w:spacing w:after="0" w:line="240" w:lineRule="auto"/>
        <w:rPr>
          <w:rFonts w:ascii="Times New Roman" w:hAnsi="Times New Roman" w:cs="Times New Roman"/>
          <w:b/>
          <w:sz w:val="24"/>
          <w:szCs w:val="24"/>
          <w:lang w:val="id-ID"/>
        </w:rPr>
      </w:pPr>
    </w:p>
    <w:tbl>
      <w:tblPr>
        <w:tblW w:w="5000" w:type="pct"/>
        <w:tblLook w:val="04A0" w:firstRow="1" w:lastRow="0" w:firstColumn="1" w:lastColumn="0" w:noHBand="0" w:noVBand="1"/>
      </w:tblPr>
      <w:tblGrid>
        <w:gridCol w:w="758"/>
        <w:gridCol w:w="2395"/>
        <w:gridCol w:w="1381"/>
        <w:gridCol w:w="1994"/>
        <w:gridCol w:w="1994"/>
      </w:tblGrid>
      <w:tr w:rsidR="00453FE4" w:rsidTr="003411A6">
        <w:trPr>
          <w:trHeight w:val="330"/>
        </w:trPr>
        <w:tc>
          <w:tcPr>
            <w:tcW w:w="445" w:type="pct"/>
            <w:tcBorders>
              <w:top w:val="single" w:sz="8" w:space="0" w:color="auto"/>
              <w:left w:val="single" w:sz="8" w:space="0" w:color="auto"/>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No</w:t>
            </w:r>
          </w:p>
        </w:tc>
        <w:tc>
          <w:tcPr>
            <w:tcW w:w="1405"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Nama Barang</w:t>
            </w:r>
          </w:p>
        </w:tc>
        <w:tc>
          <w:tcPr>
            <w:tcW w:w="81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Jumlah</w:t>
            </w:r>
          </w:p>
        </w:tc>
        <w:tc>
          <w:tcPr>
            <w:tcW w:w="117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Harga (Rp)</w:t>
            </w:r>
          </w:p>
        </w:tc>
        <w:tc>
          <w:tcPr>
            <w:tcW w:w="1170" w:type="pct"/>
            <w:tcBorders>
              <w:top w:val="single" w:sz="8" w:space="0" w:color="auto"/>
              <w:left w:val="nil"/>
              <w:bottom w:val="single" w:sz="8" w:space="0" w:color="auto"/>
              <w:right w:val="single" w:sz="8" w:space="0" w:color="auto"/>
            </w:tcBorders>
            <w:hideMark/>
          </w:tcPr>
          <w:p w:rsidR="00453FE4" w:rsidRDefault="00453FE4" w:rsidP="003411A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Total (Rp)</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1405" w:type="pct"/>
            <w:tcBorders>
              <w:top w:val="nil"/>
              <w:left w:val="nil"/>
              <w:bottom w:val="single" w:sz="8" w:space="0" w:color="auto"/>
              <w:right w:val="single" w:sz="8" w:space="0" w:color="auto"/>
            </w:tcBorders>
            <w:hideMark/>
          </w:tcPr>
          <w:p w:rsidR="00453FE4" w:rsidRPr="00F87BFE"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Plakat </w:t>
            </w:r>
          </w:p>
        </w:tc>
        <w:tc>
          <w:tcPr>
            <w:tcW w:w="810" w:type="pct"/>
            <w:tcBorders>
              <w:top w:val="nil"/>
              <w:left w:val="nil"/>
              <w:bottom w:val="single" w:sz="8" w:space="0" w:color="auto"/>
              <w:right w:val="single" w:sz="8" w:space="0" w:color="auto"/>
            </w:tcBorders>
            <w:hideMark/>
          </w:tcPr>
          <w:p w:rsidR="00453FE4" w:rsidRPr="00F87BFE"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buah</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100.000</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100.000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1405" w:type="pct"/>
            <w:tcBorders>
              <w:top w:val="nil"/>
              <w:left w:val="nil"/>
              <w:bottom w:val="single" w:sz="8" w:space="0" w:color="auto"/>
              <w:right w:val="single" w:sz="8" w:space="0" w:color="auto"/>
            </w:tcBorders>
            <w:hideMark/>
          </w:tcPr>
          <w:p w:rsidR="00453FE4" w:rsidRPr="00CE3B02"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Print dan jilid</w:t>
            </w:r>
          </w:p>
        </w:tc>
        <w:tc>
          <w:tcPr>
            <w:tcW w:w="810" w:type="pct"/>
            <w:tcBorders>
              <w:top w:val="nil"/>
              <w:left w:val="nil"/>
              <w:bottom w:val="single" w:sz="8" w:space="0" w:color="auto"/>
              <w:right w:val="single" w:sz="8" w:space="0" w:color="auto"/>
            </w:tcBorders>
            <w:hideMark/>
          </w:tcPr>
          <w:p w:rsidR="00453FE4" w:rsidRPr="00CE3B02"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id-ID"/>
              </w:rPr>
              <w:t xml:space="preserve"> </w:t>
            </w:r>
            <w:r>
              <w:rPr>
                <w:rFonts w:ascii="Times New Roman" w:hAnsi="Times New Roman" w:cs="Times New Roman"/>
                <w:sz w:val="24"/>
                <w:szCs w:val="24"/>
              </w:rPr>
              <w:t>buah</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18.000</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lang w:val="id-ID"/>
              </w:rPr>
              <w:t>0</w:t>
            </w:r>
            <w:r>
              <w:rPr>
                <w:rFonts w:ascii="Times New Roman" w:hAnsi="Times New Roman" w:cs="Times New Roman"/>
                <w:sz w:val="24"/>
                <w:szCs w:val="24"/>
              </w:rPr>
              <w:t>.000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1405" w:type="pct"/>
            <w:tcBorders>
              <w:top w:val="nil"/>
              <w:left w:val="nil"/>
              <w:bottom w:val="single" w:sz="8" w:space="0" w:color="auto"/>
              <w:right w:val="single" w:sz="8" w:space="0" w:color="auto"/>
            </w:tcBorders>
            <w:hideMark/>
          </w:tcPr>
          <w:p w:rsidR="00453FE4" w:rsidRPr="00CE3B02"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Banner</w:t>
            </w:r>
          </w:p>
        </w:tc>
        <w:tc>
          <w:tcPr>
            <w:tcW w:w="810" w:type="pct"/>
            <w:tcBorders>
              <w:top w:val="nil"/>
              <w:left w:val="nil"/>
              <w:bottom w:val="single" w:sz="8" w:space="0" w:color="auto"/>
              <w:right w:val="single" w:sz="8" w:space="0" w:color="auto"/>
            </w:tcBorders>
            <w:hideMark/>
          </w:tcPr>
          <w:p w:rsidR="00453FE4" w:rsidRPr="00CE3B02"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1 </w:t>
            </w:r>
            <w:r>
              <w:rPr>
                <w:rFonts w:ascii="Times New Roman" w:hAnsi="Times New Roman" w:cs="Times New Roman"/>
                <w:sz w:val="24"/>
                <w:szCs w:val="24"/>
              </w:rPr>
              <w:t>buah</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90 .</w:t>
            </w:r>
            <w:r>
              <w:rPr>
                <w:rFonts w:ascii="Times New Roman" w:hAnsi="Times New Roman" w:cs="Times New Roman"/>
                <w:sz w:val="24"/>
                <w:szCs w:val="24"/>
                <w:lang w:val="id-ID"/>
              </w:rPr>
              <w:t>0</w:t>
            </w:r>
            <w:r>
              <w:rPr>
                <w:rFonts w:ascii="Times New Roman" w:hAnsi="Times New Roman" w:cs="Times New Roman"/>
                <w:sz w:val="24"/>
                <w:szCs w:val="24"/>
              </w:rPr>
              <w:t>00</w:t>
            </w:r>
          </w:p>
        </w:tc>
        <w:tc>
          <w:tcPr>
            <w:tcW w:w="1170" w:type="pct"/>
            <w:tcBorders>
              <w:top w:val="nil"/>
              <w:left w:val="nil"/>
              <w:bottom w:val="single" w:sz="8" w:space="0" w:color="auto"/>
              <w:right w:val="single" w:sz="8" w:space="0" w:color="auto"/>
            </w:tcBorders>
            <w:vAlign w:val="center"/>
            <w:hideMark/>
          </w:tcPr>
          <w:p w:rsidR="00453FE4" w:rsidRPr="00AD6E03" w:rsidRDefault="00453FE4" w:rsidP="003411A6">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90</w:t>
            </w:r>
            <w:r>
              <w:rPr>
                <w:rFonts w:ascii="Times New Roman" w:hAnsi="Times New Roman" w:cs="Times New Roman"/>
                <w:sz w:val="24"/>
                <w:szCs w:val="24"/>
                <w:lang w:val="id-ID"/>
              </w:rPr>
              <w:t>.000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1405" w:type="pct"/>
            <w:tcBorders>
              <w:top w:val="nil"/>
              <w:left w:val="nil"/>
              <w:bottom w:val="single" w:sz="8" w:space="0" w:color="auto"/>
              <w:right w:val="single" w:sz="8" w:space="0" w:color="auto"/>
            </w:tcBorders>
            <w:hideMark/>
          </w:tcPr>
          <w:p w:rsidR="00453FE4" w:rsidRPr="004F7B0D"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Konsumsi 40 orang</w:t>
            </w:r>
          </w:p>
        </w:tc>
        <w:tc>
          <w:tcPr>
            <w:tcW w:w="810" w:type="pct"/>
            <w:tcBorders>
              <w:top w:val="nil"/>
              <w:left w:val="nil"/>
              <w:bottom w:val="single" w:sz="8" w:space="0" w:color="auto"/>
              <w:right w:val="single" w:sz="8" w:space="0" w:color="auto"/>
            </w:tcBorders>
            <w:hideMark/>
          </w:tcPr>
          <w:p w:rsidR="00453FE4" w:rsidRPr="00675C8B" w:rsidRDefault="00453FE4" w:rsidP="003411A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40 x 4 bungkus</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15</w:t>
            </w:r>
            <w:r>
              <w:rPr>
                <w:rFonts w:ascii="Times New Roman" w:hAnsi="Times New Roman" w:cs="Times New Roman"/>
                <w:sz w:val="24"/>
                <w:szCs w:val="24"/>
                <w:lang w:val="id-ID"/>
              </w:rPr>
              <w:t>.000</w:t>
            </w:r>
          </w:p>
        </w:tc>
        <w:tc>
          <w:tcPr>
            <w:tcW w:w="1170" w:type="pct"/>
            <w:tcBorders>
              <w:top w:val="nil"/>
              <w:left w:val="nil"/>
              <w:bottom w:val="single" w:sz="8" w:space="0" w:color="auto"/>
              <w:right w:val="single" w:sz="8" w:space="0" w:color="auto"/>
            </w:tcBorders>
            <w:vAlign w:val="center"/>
            <w:hideMark/>
          </w:tcPr>
          <w:p w:rsidR="00453FE4" w:rsidRDefault="00453FE4" w:rsidP="003411A6">
            <w:pPr>
              <w:spacing w:after="0" w:line="240" w:lineRule="auto"/>
              <w:jc w:val="right"/>
              <w:rPr>
                <w:rFonts w:ascii="Times New Roman" w:hAnsi="Times New Roman" w:cs="Times New Roman"/>
                <w:sz w:val="24"/>
                <w:szCs w:val="24"/>
                <w:lang w:val="id-ID"/>
              </w:rPr>
            </w:pPr>
            <w:r>
              <w:rPr>
                <w:rFonts w:ascii="Times New Roman" w:hAnsi="Times New Roman" w:cs="Times New Roman"/>
                <w:sz w:val="24"/>
                <w:szCs w:val="24"/>
              </w:rPr>
              <w:t>2.400</w:t>
            </w:r>
            <w:r>
              <w:rPr>
                <w:rFonts w:ascii="Times New Roman" w:hAnsi="Times New Roman" w:cs="Times New Roman"/>
                <w:sz w:val="24"/>
                <w:szCs w:val="24"/>
                <w:lang w:val="id-ID"/>
              </w:rPr>
              <w:t>.000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w:t>
            </w:r>
          </w:p>
        </w:tc>
        <w:tc>
          <w:tcPr>
            <w:tcW w:w="1405"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Buku tulis</w:t>
            </w:r>
          </w:p>
        </w:tc>
        <w:tc>
          <w:tcPr>
            <w:tcW w:w="810"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5 lusin</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id-ID"/>
              </w:rPr>
              <w:t>0.000</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id-ID"/>
              </w:rPr>
              <w:t>0</w:t>
            </w:r>
            <w:r w:rsidRPr="00AD6E03">
              <w:rPr>
                <w:rFonts w:ascii="Times New Roman" w:hAnsi="Times New Roman" w:cs="Times New Roman"/>
                <w:sz w:val="24"/>
                <w:szCs w:val="24"/>
              </w:rPr>
              <w:t>.000</w:t>
            </w:r>
          </w:p>
        </w:tc>
      </w:tr>
      <w:tr w:rsidR="00453FE4" w:rsidTr="003411A6">
        <w:trPr>
          <w:trHeight w:val="330"/>
        </w:trPr>
        <w:tc>
          <w:tcPr>
            <w:tcW w:w="445" w:type="pct"/>
            <w:tcBorders>
              <w:top w:val="nil"/>
              <w:left w:val="single" w:sz="8" w:space="0" w:color="auto"/>
              <w:bottom w:val="single" w:sz="8" w:space="0" w:color="auto"/>
              <w:right w:val="single" w:sz="8" w:space="0" w:color="auto"/>
            </w:tcBorders>
            <w:hideMark/>
          </w:tcPr>
          <w:p w:rsidR="00453FE4" w:rsidRDefault="00453FE4" w:rsidP="003411A6">
            <w:pPr>
              <w:spacing w:after="0" w:line="240" w:lineRule="auto"/>
              <w:ind w:left="566" w:hangingChars="236" w:hanging="566"/>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c>
          <w:tcPr>
            <w:tcW w:w="1405"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Pulpen </w:t>
            </w:r>
          </w:p>
        </w:tc>
        <w:tc>
          <w:tcPr>
            <w:tcW w:w="810" w:type="pct"/>
            <w:tcBorders>
              <w:top w:val="nil"/>
              <w:left w:val="nil"/>
              <w:bottom w:val="single" w:sz="8" w:space="0" w:color="auto"/>
              <w:right w:val="single" w:sz="8" w:space="0" w:color="auto"/>
            </w:tcBorders>
            <w:vAlign w:val="center"/>
            <w:hideMark/>
          </w:tcPr>
          <w:p w:rsidR="00453FE4" w:rsidRPr="00AD6E03" w:rsidRDefault="00453FE4" w:rsidP="003411A6">
            <w:pPr>
              <w:spacing w:line="240" w:lineRule="auto"/>
              <w:jc w:val="center"/>
              <w:rPr>
                <w:rFonts w:ascii="Times New Roman" w:hAnsi="Times New Roman" w:cs="Times New Roman"/>
                <w:sz w:val="24"/>
                <w:szCs w:val="24"/>
              </w:rPr>
            </w:pPr>
            <w:r>
              <w:rPr>
                <w:rFonts w:ascii="Times New Roman" w:hAnsi="Times New Roman" w:cs="Times New Roman"/>
                <w:sz w:val="24"/>
                <w:szCs w:val="24"/>
                <w:lang w:val="id-ID"/>
              </w:rPr>
              <w:t>5</w:t>
            </w:r>
            <w:r w:rsidRPr="00AD6E03">
              <w:rPr>
                <w:rFonts w:ascii="Times New Roman" w:hAnsi="Times New Roman" w:cs="Times New Roman"/>
                <w:sz w:val="24"/>
                <w:szCs w:val="24"/>
              </w:rPr>
              <w:t xml:space="preserve"> </w:t>
            </w:r>
            <w:r>
              <w:rPr>
                <w:rFonts w:ascii="Times New Roman" w:hAnsi="Times New Roman" w:cs="Times New Roman"/>
                <w:sz w:val="24"/>
                <w:szCs w:val="24"/>
              </w:rPr>
              <w:t>pack</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lang w:val="id-ID"/>
              </w:rPr>
            </w:pPr>
            <w:r>
              <w:rPr>
                <w:rFonts w:ascii="Times New Roman" w:hAnsi="Times New Roman" w:cs="Times New Roman"/>
                <w:sz w:val="24"/>
                <w:szCs w:val="24"/>
                <w:lang w:val="id-ID"/>
              </w:rPr>
              <w:t>2</w:t>
            </w:r>
            <w:r>
              <w:rPr>
                <w:rFonts w:ascii="Times New Roman" w:hAnsi="Times New Roman" w:cs="Times New Roman"/>
                <w:sz w:val="24"/>
                <w:szCs w:val="24"/>
              </w:rPr>
              <w:t>4</w:t>
            </w:r>
            <w:r>
              <w:rPr>
                <w:rFonts w:ascii="Times New Roman" w:hAnsi="Times New Roman" w:cs="Times New Roman"/>
                <w:sz w:val="24"/>
                <w:szCs w:val="24"/>
                <w:lang w:val="id-ID"/>
              </w:rPr>
              <w:t>.</w:t>
            </w:r>
            <w:r>
              <w:rPr>
                <w:rFonts w:ascii="Times New Roman" w:hAnsi="Times New Roman" w:cs="Times New Roman"/>
                <w:sz w:val="24"/>
                <w:szCs w:val="24"/>
              </w:rPr>
              <w:t>0</w:t>
            </w:r>
            <w:r>
              <w:rPr>
                <w:rFonts w:ascii="Times New Roman" w:hAnsi="Times New Roman" w:cs="Times New Roman"/>
                <w:sz w:val="24"/>
                <w:szCs w:val="24"/>
                <w:lang w:val="id-ID"/>
              </w:rPr>
              <w:t>00</w:t>
            </w:r>
          </w:p>
        </w:tc>
        <w:tc>
          <w:tcPr>
            <w:tcW w:w="1170" w:type="pct"/>
            <w:tcBorders>
              <w:top w:val="nil"/>
              <w:left w:val="nil"/>
              <w:bottom w:val="single" w:sz="8" w:space="0" w:color="auto"/>
              <w:right w:val="single" w:sz="8" w:space="0" w:color="auto"/>
            </w:tcBorders>
            <w:hideMark/>
          </w:tcPr>
          <w:p w:rsidR="00453FE4" w:rsidRPr="00AD6E03" w:rsidRDefault="00453FE4" w:rsidP="003411A6">
            <w:pPr>
              <w:spacing w:line="240" w:lineRule="auto"/>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id-ID"/>
              </w:rPr>
              <w:t>2</w:t>
            </w:r>
            <w:r>
              <w:rPr>
                <w:rFonts w:ascii="Times New Roman" w:hAnsi="Times New Roman" w:cs="Times New Roman"/>
                <w:sz w:val="24"/>
                <w:szCs w:val="24"/>
              </w:rPr>
              <w:t>0</w:t>
            </w:r>
            <w:r>
              <w:rPr>
                <w:rFonts w:ascii="Times New Roman" w:hAnsi="Times New Roman" w:cs="Times New Roman"/>
                <w:sz w:val="24"/>
                <w:szCs w:val="24"/>
                <w:lang w:val="id-ID"/>
              </w:rPr>
              <w:t>.</w:t>
            </w:r>
            <w:r>
              <w:rPr>
                <w:rFonts w:ascii="Times New Roman" w:hAnsi="Times New Roman" w:cs="Times New Roman"/>
                <w:sz w:val="24"/>
                <w:szCs w:val="24"/>
              </w:rPr>
              <w:t>0</w:t>
            </w:r>
            <w:r>
              <w:rPr>
                <w:rFonts w:ascii="Times New Roman" w:hAnsi="Times New Roman" w:cs="Times New Roman"/>
                <w:sz w:val="24"/>
                <w:szCs w:val="24"/>
                <w:lang w:val="id-ID"/>
              </w:rPr>
              <w:t>00</w:t>
            </w:r>
          </w:p>
        </w:tc>
      </w:tr>
      <w:tr w:rsidR="00453FE4" w:rsidTr="003411A6">
        <w:trPr>
          <w:trHeight w:val="330"/>
        </w:trPr>
        <w:tc>
          <w:tcPr>
            <w:tcW w:w="3830" w:type="pct"/>
            <w:gridSpan w:val="4"/>
            <w:tcBorders>
              <w:top w:val="single" w:sz="8" w:space="0" w:color="auto"/>
              <w:left w:val="single" w:sz="8" w:space="0" w:color="auto"/>
              <w:bottom w:val="single" w:sz="8" w:space="0" w:color="auto"/>
              <w:right w:val="single" w:sz="8" w:space="0" w:color="000000"/>
            </w:tcBorders>
            <w:hideMark/>
          </w:tcPr>
          <w:p w:rsidR="00453FE4" w:rsidRDefault="00453FE4" w:rsidP="003411A6">
            <w:pPr>
              <w:spacing w:after="0" w:line="240" w:lineRule="auto"/>
              <w:jc w:val="center"/>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Total</w:t>
            </w:r>
          </w:p>
        </w:tc>
        <w:tc>
          <w:tcPr>
            <w:tcW w:w="1170" w:type="pct"/>
            <w:tcBorders>
              <w:top w:val="nil"/>
              <w:left w:val="nil"/>
              <w:bottom w:val="single" w:sz="8" w:space="0" w:color="auto"/>
              <w:right w:val="single" w:sz="8" w:space="0" w:color="auto"/>
            </w:tcBorders>
            <w:vAlign w:val="center"/>
            <w:hideMark/>
          </w:tcPr>
          <w:p w:rsidR="00453FE4" w:rsidRPr="00C85BBB" w:rsidRDefault="00453FE4" w:rsidP="003411A6">
            <w:pPr>
              <w:spacing w:after="0" w:line="240" w:lineRule="auto"/>
              <w:jc w:val="right"/>
              <w:rPr>
                <w:rFonts w:ascii="Times New Roman" w:hAnsi="Times New Roman" w:cs="Times New Roman"/>
                <w:b/>
                <w:sz w:val="24"/>
                <w:szCs w:val="24"/>
                <w:lang w:val="id-ID"/>
              </w:rPr>
            </w:pPr>
            <w:r>
              <w:rPr>
                <w:rFonts w:ascii="Times New Roman" w:hAnsi="Times New Roman" w:cs="Times New Roman"/>
                <w:b/>
                <w:sz w:val="24"/>
                <w:szCs w:val="24"/>
              </w:rPr>
              <w:t>3.0</w:t>
            </w:r>
            <w:r w:rsidRPr="00C85BBB">
              <w:rPr>
                <w:rFonts w:ascii="Times New Roman" w:hAnsi="Times New Roman" w:cs="Times New Roman"/>
                <w:b/>
                <w:sz w:val="24"/>
                <w:szCs w:val="24"/>
                <w:lang w:val="id-ID"/>
              </w:rPr>
              <w:t>00.000</w:t>
            </w:r>
          </w:p>
        </w:tc>
      </w:tr>
    </w:tbl>
    <w:p w:rsidR="00453FE4" w:rsidRDefault="00453FE4" w:rsidP="00453FE4">
      <w:pPr>
        <w:spacing w:after="0" w:line="240" w:lineRule="auto"/>
        <w:rPr>
          <w:rFonts w:ascii="Times New Roman" w:hAnsi="Times New Roman" w:cs="Times New Roman"/>
          <w:sz w:val="24"/>
          <w:szCs w:val="24"/>
        </w:rPr>
      </w:pPr>
    </w:p>
    <w:p w:rsidR="00453FE4" w:rsidRDefault="00453FE4" w:rsidP="00453FE4">
      <w:pPr>
        <w:spacing w:after="0" w:line="360" w:lineRule="auto"/>
        <w:rPr>
          <w:rFonts w:ascii="Times New Roman" w:hAnsi="Times New Roman" w:cs="Times New Roman"/>
          <w:b/>
          <w:sz w:val="24"/>
          <w:szCs w:val="24"/>
        </w:rPr>
      </w:pPr>
      <w:r w:rsidRPr="00C2380E">
        <w:rPr>
          <w:rFonts w:ascii="Times New Roman" w:hAnsi="Times New Roman" w:cs="Times New Roman"/>
          <w:b/>
          <w:bCs/>
          <w:sz w:val="24"/>
          <w:szCs w:val="24"/>
        </w:rPr>
        <w:t xml:space="preserve">Sisa Dana: </w:t>
      </w:r>
      <w:r>
        <w:rPr>
          <w:rFonts w:ascii="Times New Roman" w:hAnsi="Times New Roman" w:cs="Times New Roman"/>
          <w:b/>
          <w:sz w:val="24"/>
          <w:szCs w:val="24"/>
        </w:rPr>
        <w:t>Rp. 3.0</w:t>
      </w:r>
      <w:r w:rsidRPr="00C85BBB">
        <w:rPr>
          <w:rFonts w:ascii="Times New Roman" w:hAnsi="Times New Roman" w:cs="Times New Roman"/>
          <w:b/>
          <w:sz w:val="24"/>
          <w:szCs w:val="24"/>
          <w:lang w:val="id-ID"/>
        </w:rPr>
        <w:t>00.000</w:t>
      </w:r>
      <w:r>
        <w:rPr>
          <w:rFonts w:ascii="Times New Roman" w:hAnsi="Times New Roman" w:cs="Times New Roman"/>
          <w:b/>
          <w:sz w:val="24"/>
          <w:szCs w:val="24"/>
        </w:rPr>
        <w:t xml:space="preserve"> – Rp 1.897.500</w:t>
      </w:r>
    </w:p>
    <w:p w:rsidR="00453FE4" w:rsidRPr="00C2380E" w:rsidRDefault="00453FE4" w:rsidP="00453FE4">
      <w:pPr>
        <w:spacing w:after="0" w:line="360" w:lineRule="auto"/>
        <w:rPr>
          <w:rFonts w:ascii="Times New Roman" w:hAnsi="Times New Roman" w:cs="Times New Roman"/>
          <w:b/>
          <w:sz w:val="24"/>
          <w:szCs w:val="24"/>
        </w:rPr>
      </w:pPr>
      <w:r>
        <w:rPr>
          <w:rFonts w:ascii="Times New Roman" w:hAnsi="Times New Roman" w:cs="Times New Roman"/>
          <w:b/>
          <w:sz w:val="24"/>
          <w:szCs w:val="24"/>
        </w:rPr>
        <w:tab/>
        <w:t xml:space="preserve">     = </w:t>
      </w:r>
      <w:r>
        <w:rPr>
          <w:rFonts w:ascii="Times New Roman" w:hAnsi="Times New Roman" w:cs="Times New Roman"/>
          <w:b/>
          <w:bCs/>
          <w:sz w:val="24"/>
          <w:szCs w:val="24"/>
        </w:rPr>
        <w:t>Rp 1.102.500</w:t>
      </w:r>
    </w:p>
    <w:p w:rsidR="00453FE4" w:rsidRDefault="00453FE4">
      <w:pPr>
        <w:rPr>
          <w:rFonts w:ascii="Times New Roman" w:hAnsi="Times New Roman" w:cs="Times New Roman"/>
          <w:b/>
          <w:sz w:val="26"/>
          <w:szCs w:val="26"/>
        </w:rPr>
      </w:pPr>
      <w:r>
        <w:rPr>
          <w:rFonts w:ascii="Times New Roman" w:hAnsi="Times New Roman" w:cs="Times New Roman"/>
          <w:b/>
          <w:sz w:val="26"/>
          <w:szCs w:val="26"/>
        </w:rPr>
        <w:br w:type="page"/>
      </w:r>
    </w:p>
    <w:p w:rsidR="00453FE4" w:rsidRPr="00453FE4" w:rsidRDefault="00453FE4" w:rsidP="00453FE4">
      <w:pPr>
        <w:rPr>
          <w:rFonts w:ascii="Times New Roman" w:hAnsi="Times New Roman" w:cs="Times New Roman"/>
          <w:sz w:val="24"/>
          <w:szCs w:val="24"/>
        </w:rPr>
      </w:pPr>
      <w:r>
        <w:lastRenderedPageBreak/>
        <w:t>*</w:t>
      </w:r>
      <w:r w:rsidRPr="00453FE4">
        <w:rPr>
          <w:rFonts w:ascii="Times New Roman" w:hAnsi="Times New Roman" w:cs="Times New Roman"/>
          <w:sz w:val="24"/>
          <w:szCs w:val="24"/>
        </w:rPr>
        <w:t>ABSEN DISKUSI KANTIN FATEPA*</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#nama_bidang#</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1.  Reca Ellisya V </w:t>
      </w:r>
      <w:proofErr w:type="gramStart"/>
      <w:r w:rsidRPr="00453FE4">
        <w:rPr>
          <w:rFonts w:ascii="Times New Roman" w:hAnsi="Times New Roman" w:cs="Times New Roman"/>
          <w:sz w:val="24"/>
          <w:szCs w:val="24"/>
        </w:rPr>
        <w:t>( Kastrat</w:t>
      </w:r>
      <w:proofErr w:type="gramEnd"/>
      <w:r w:rsidRPr="00453FE4">
        <w:rPr>
          <w:rFonts w:ascii="Times New Roman" w:hAnsi="Times New Roman" w:cs="Times New Roman"/>
          <w:sz w:val="24"/>
          <w:szCs w:val="24"/>
        </w:rPr>
        <w:t xml:space="preserve">) </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 Evi Hastini (Kestari)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3. Bq rosi </w:t>
      </w:r>
      <w:proofErr w:type="gramStart"/>
      <w:r w:rsidRPr="00453FE4">
        <w:rPr>
          <w:rFonts w:ascii="Times New Roman" w:hAnsi="Times New Roman" w:cs="Times New Roman"/>
          <w:sz w:val="24"/>
          <w:szCs w:val="24"/>
        </w:rPr>
        <w:t>astria(</w:t>
      </w:r>
      <w:proofErr w:type="gramEnd"/>
      <w:r w:rsidRPr="00453FE4">
        <w:rPr>
          <w:rFonts w:ascii="Times New Roman" w:hAnsi="Times New Roman" w:cs="Times New Roman"/>
          <w:sz w:val="24"/>
          <w:szCs w:val="24"/>
        </w:rPr>
        <w:t>kestari)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4. Bq eka putri w (Kestari) </w:t>
      </w:r>
      <w:bookmarkStart w:id="0" w:name="_GoBack"/>
      <w:bookmarkEnd w:id="0"/>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5. Lilis utari (kastrat) </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6. Wafiyah (PP)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7. Widi Ningsih</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8. Mia </w:t>
      </w:r>
      <w:proofErr w:type="gramStart"/>
      <w:r w:rsidRPr="00453FE4">
        <w:rPr>
          <w:rFonts w:ascii="Times New Roman" w:hAnsi="Times New Roman" w:cs="Times New Roman"/>
          <w:sz w:val="24"/>
          <w:szCs w:val="24"/>
        </w:rPr>
        <w:t>( PP</w:t>
      </w:r>
      <w:proofErr w:type="gramEnd"/>
      <w:r w:rsidRPr="00453FE4">
        <w:rPr>
          <w:rFonts w:ascii="Times New Roman" w:hAnsi="Times New Roman" w:cs="Times New Roman"/>
          <w:sz w:val="24"/>
          <w:szCs w:val="24"/>
        </w:rPr>
        <w:t xml:space="preserve"> )</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9. Nadin (pp)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10. Zahva S. (Kastrat)</w:t>
      </w:r>
    </w:p>
    <w:p w:rsidR="00453FE4" w:rsidRPr="00453FE4" w:rsidRDefault="00453FE4" w:rsidP="00453FE4">
      <w:pPr>
        <w:rPr>
          <w:rFonts w:ascii="Times New Roman" w:hAnsi="Times New Roman" w:cs="Times New Roman"/>
          <w:sz w:val="24"/>
          <w:szCs w:val="24"/>
        </w:rPr>
      </w:pPr>
      <w:proofErr w:type="gramStart"/>
      <w:r w:rsidRPr="00453FE4">
        <w:rPr>
          <w:rFonts w:ascii="Times New Roman" w:hAnsi="Times New Roman" w:cs="Times New Roman"/>
          <w:sz w:val="24"/>
          <w:szCs w:val="24"/>
        </w:rPr>
        <w:t>11. Ria</w:t>
      </w:r>
      <w:proofErr w:type="gramEnd"/>
      <w:r w:rsidRPr="00453FE4">
        <w:rPr>
          <w:rFonts w:ascii="Times New Roman" w:hAnsi="Times New Roman" w:cs="Times New Roman"/>
          <w:sz w:val="24"/>
          <w:szCs w:val="24"/>
        </w:rPr>
        <w:t xml:space="preserve"> (PP)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12. Afarina (PP)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13. Nur Hidayati (Advokasi)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14. Sariw (kestari)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15</w:t>
      </w:r>
      <w:proofErr w:type="gramStart"/>
      <w:r w:rsidRPr="00453FE4">
        <w:rPr>
          <w:rFonts w:ascii="Times New Roman" w:hAnsi="Times New Roman" w:cs="Times New Roman"/>
          <w:sz w:val="24"/>
          <w:szCs w:val="24"/>
        </w:rPr>
        <w:t>.Nurhalimah</w:t>
      </w:r>
      <w:proofErr w:type="gramEnd"/>
      <w:r w:rsidRPr="00453FE4">
        <w:rPr>
          <w:rFonts w:ascii="Times New Roman" w:hAnsi="Times New Roman" w:cs="Times New Roman"/>
          <w:sz w:val="24"/>
          <w:szCs w:val="24"/>
        </w:rPr>
        <w:t xml:space="preserve"> (PP)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16. Niqen Anggola (Kestari)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17. Gian kaswari (advokasi)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18. Hasyah (advokasi)</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19. Baiq Dina F.W. (kominfo) </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20. Ewit (advokasi) </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21. Uci (PP)</w:t>
      </w:r>
    </w:p>
    <w:p w:rsidR="00453FE4" w:rsidRPr="00453FE4" w:rsidRDefault="00453FE4" w:rsidP="00453FE4">
      <w:pPr>
        <w:rPr>
          <w:rFonts w:ascii="Times New Roman" w:hAnsi="Times New Roman" w:cs="Times New Roman"/>
          <w:sz w:val="24"/>
          <w:szCs w:val="24"/>
        </w:rPr>
      </w:pPr>
      <w:proofErr w:type="gramStart"/>
      <w:r w:rsidRPr="00453FE4">
        <w:rPr>
          <w:rFonts w:ascii="Times New Roman" w:hAnsi="Times New Roman" w:cs="Times New Roman"/>
          <w:sz w:val="24"/>
          <w:szCs w:val="24"/>
        </w:rPr>
        <w:t>dst</w:t>
      </w:r>
      <w:proofErr w:type="gramEnd"/>
      <w:r w:rsidRPr="00453FE4">
        <w:rPr>
          <w:rFonts w:ascii="Times New Roman" w:hAnsi="Times New Roman" w:cs="Times New Roman"/>
          <w:sz w:val="24"/>
          <w:szCs w:val="24"/>
        </w:rPr>
        <w:t>..</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 *ABSEN DISKUSI KANTIN FATEPA*</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#nama_bidang#</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 Husnul Wati_maba 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lastRenderedPageBreak/>
        <w:t>2. Rabiatul Adawiyah_MABA TEP</w:t>
      </w:r>
    </w:p>
    <w:p w:rsidR="00453FE4" w:rsidRPr="00453FE4" w:rsidRDefault="00453FE4" w:rsidP="00453FE4">
      <w:pPr>
        <w:rPr>
          <w:rFonts w:ascii="Times New Roman" w:hAnsi="Times New Roman" w:cs="Times New Roman"/>
          <w:sz w:val="24"/>
          <w:szCs w:val="24"/>
        </w:rPr>
      </w:pPr>
      <w:proofErr w:type="gramStart"/>
      <w:r w:rsidRPr="00453FE4">
        <w:rPr>
          <w:rFonts w:ascii="Times New Roman" w:hAnsi="Times New Roman" w:cs="Times New Roman"/>
          <w:sz w:val="24"/>
          <w:szCs w:val="24"/>
        </w:rPr>
        <w:t>3.Alya</w:t>
      </w:r>
      <w:proofErr w:type="gramEnd"/>
      <w:r w:rsidRPr="00453FE4">
        <w:rPr>
          <w:rFonts w:ascii="Times New Roman" w:hAnsi="Times New Roman" w:cs="Times New Roman"/>
          <w:sz w:val="24"/>
          <w:szCs w:val="24"/>
        </w:rPr>
        <w:t xml:space="preserve"> Miranti_Maba 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 Rupita Shohipatul Khaini_TEP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5. Humairah_ITP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6. Nurhasyah_itp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7. Ria Irmayani_ITP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8. Nadin agustin_TEP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9. Nurul Afarina_TEP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10. Baiq Citra Kencanadewi_Maba 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11. Uci </w:t>
      </w:r>
      <w:proofErr w:type="gramStart"/>
      <w:r w:rsidRPr="00453FE4">
        <w:rPr>
          <w:rFonts w:ascii="Times New Roman" w:hAnsi="Times New Roman" w:cs="Times New Roman"/>
          <w:sz w:val="24"/>
          <w:szCs w:val="24"/>
        </w:rPr>
        <w:t>Dwi</w:t>
      </w:r>
      <w:proofErr w:type="gramEnd"/>
      <w:r w:rsidRPr="00453FE4">
        <w:rPr>
          <w:rFonts w:ascii="Times New Roman" w:hAnsi="Times New Roman" w:cs="Times New Roman"/>
          <w:sz w:val="24"/>
          <w:szCs w:val="24"/>
        </w:rPr>
        <w:t xml:space="preserve"> Putri _ 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12. Fujiantin_TEP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13. Silvia udiantari_TEP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14. Nurhayati_ITP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15. Nurfikhiyah Auliya_TEP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16. Salsabila Putri_TEP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17. Sari wahyuni_TEP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18</w:t>
      </w:r>
      <w:proofErr w:type="gramStart"/>
      <w:r w:rsidRPr="00453FE4">
        <w:rPr>
          <w:rFonts w:ascii="Times New Roman" w:hAnsi="Times New Roman" w:cs="Times New Roman"/>
          <w:sz w:val="24"/>
          <w:szCs w:val="24"/>
        </w:rPr>
        <w:t>.Nurhalimah</w:t>
      </w:r>
      <w:proofErr w:type="gramEnd"/>
      <w:r w:rsidRPr="00453FE4">
        <w:rPr>
          <w:rFonts w:ascii="Times New Roman" w:hAnsi="Times New Roman" w:cs="Times New Roman"/>
          <w:sz w:val="24"/>
          <w:szCs w:val="24"/>
        </w:rPr>
        <w:t xml:space="preserve"> 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19. Dahlia_tep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20. Amira fatinah_ITP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21. Nadira_MABA 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22. Reca Ellisya Virdayanti_ 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23. Wafiyah_ITP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24. Angkasawati_TEP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25. Amrina Nuansa Islami_TEP</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 *ABSEN KAJIAN* </w:t>
      </w:r>
      <w:proofErr w:type="gramStart"/>
      <w:r w:rsidRPr="00453FE4">
        <w:rPr>
          <w:rFonts w:ascii="Times New Roman" w:hAnsi="Times New Roman" w:cs="Times New Roman"/>
          <w:sz w:val="24"/>
          <w:szCs w:val="24"/>
        </w:rPr>
        <w:t>tema  *</w:t>
      </w:r>
      <w:proofErr w:type="gramEnd"/>
      <w:r w:rsidRPr="00453FE4">
        <w:rPr>
          <w:rFonts w:ascii="Times New Roman" w:hAnsi="Times New Roman" w:cs="Times New Roman"/>
          <w:sz w:val="24"/>
          <w:szCs w:val="24"/>
        </w:rPr>
        <w:t>"peran generasi-generasi muda perempuan dalan mewujudkan indonesia emas 2045"*</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 Khalifah adriani putri_Universitas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lastRenderedPageBreak/>
        <w:t>2. Reca Ellisya Virdayanti_Universitas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 Bq Rosi astria_ 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 Mia Noviyanti Ramtini_Universitas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5. Nurhasyah_Universitas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6. Baiq saupiana_universitas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7. Wafiyah_ universitas Mataram</w:t>
      </w:r>
    </w:p>
    <w:p w:rsidR="00453FE4" w:rsidRPr="00453FE4" w:rsidRDefault="00453FE4" w:rsidP="00453FE4">
      <w:pPr>
        <w:rPr>
          <w:rFonts w:ascii="Times New Roman" w:hAnsi="Times New Roman" w:cs="Times New Roman"/>
          <w:sz w:val="24"/>
          <w:szCs w:val="24"/>
        </w:rPr>
      </w:pPr>
      <w:proofErr w:type="gramStart"/>
      <w:r w:rsidRPr="00453FE4">
        <w:rPr>
          <w:rFonts w:ascii="Times New Roman" w:hAnsi="Times New Roman" w:cs="Times New Roman"/>
          <w:sz w:val="24"/>
          <w:szCs w:val="24"/>
        </w:rPr>
        <w:t>8.Ismen</w:t>
      </w:r>
      <w:proofErr w:type="gramEnd"/>
      <w:r w:rsidRPr="00453FE4">
        <w:rPr>
          <w:rFonts w:ascii="Times New Roman" w:hAnsi="Times New Roman" w:cs="Times New Roman"/>
          <w:sz w:val="24"/>
          <w:szCs w:val="24"/>
        </w:rPr>
        <w:t xml:space="preserve"> gina_universitas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9. Noviana _ 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10. Nurul Afarina_Universitas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11. Nurul Hartisyah_Universitas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12</w:t>
      </w:r>
      <w:proofErr w:type="gramStart"/>
      <w:r w:rsidRPr="00453FE4">
        <w:rPr>
          <w:rFonts w:ascii="Times New Roman" w:hAnsi="Times New Roman" w:cs="Times New Roman"/>
          <w:sz w:val="24"/>
          <w:szCs w:val="24"/>
        </w:rPr>
        <w:t>.Nurhalimah</w:t>
      </w:r>
      <w:proofErr w:type="gramEnd"/>
      <w:r w:rsidRPr="00453FE4">
        <w:rPr>
          <w:rFonts w:ascii="Times New Roman" w:hAnsi="Times New Roman" w:cs="Times New Roman"/>
          <w:sz w:val="24"/>
          <w:szCs w:val="24"/>
        </w:rPr>
        <w:t>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13</w:t>
      </w:r>
      <w:proofErr w:type="gramStart"/>
      <w:r w:rsidRPr="00453FE4">
        <w:rPr>
          <w:rFonts w:ascii="Times New Roman" w:hAnsi="Times New Roman" w:cs="Times New Roman"/>
          <w:sz w:val="24"/>
          <w:szCs w:val="24"/>
        </w:rPr>
        <w:t>.Azmi</w:t>
      </w:r>
      <w:proofErr w:type="gramEnd"/>
      <w:r w:rsidRPr="00453FE4">
        <w:rPr>
          <w:rFonts w:ascii="Times New Roman" w:hAnsi="Times New Roman" w:cs="Times New Roman"/>
          <w:sz w:val="24"/>
          <w:szCs w:val="24"/>
        </w:rPr>
        <w:t xml:space="preserve"> Dea Ulpahani_Universitas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14. Niqen Anggola_Universitas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15. Husnul Wati_ 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16. Fadhilah Rizqi Amaliah_Universitas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17. Sari Hartakusasi_Universitas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18</w:t>
      </w:r>
      <w:proofErr w:type="gramStart"/>
      <w:r w:rsidRPr="00453FE4">
        <w:rPr>
          <w:rFonts w:ascii="Times New Roman" w:hAnsi="Times New Roman" w:cs="Times New Roman"/>
          <w:sz w:val="24"/>
          <w:szCs w:val="24"/>
        </w:rPr>
        <w:t>.Dinda</w:t>
      </w:r>
      <w:proofErr w:type="gramEnd"/>
      <w:r w:rsidRPr="00453FE4">
        <w:rPr>
          <w:rFonts w:ascii="Times New Roman" w:hAnsi="Times New Roman" w:cs="Times New Roman"/>
          <w:sz w:val="24"/>
          <w:szCs w:val="24"/>
        </w:rPr>
        <w:t xml:space="preserve"> Ramadhania_Universitas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19. Salsabila Putri_Universitas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20</w:t>
      </w:r>
      <w:proofErr w:type="gramStart"/>
      <w:r w:rsidRPr="00453FE4">
        <w:rPr>
          <w:rFonts w:ascii="Times New Roman" w:hAnsi="Times New Roman" w:cs="Times New Roman"/>
          <w:sz w:val="24"/>
          <w:szCs w:val="24"/>
        </w:rPr>
        <w:t>.Alya</w:t>
      </w:r>
      <w:proofErr w:type="gramEnd"/>
      <w:r w:rsidRPr="00453FE4">
        <w:rPr>
          <w:rFonts w:ascii="Times New Roman" w:hAnsi="Times New Roman" w:cs="Times New Roman"/>
          <w:sz w:val="24"/>
          <w:szCs w:val="24"/>
        </w:rPr>
        <w:t xml:space="preserve"> Miranti 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21. Ira Musfita sari_Universitas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22. Meri zahroti_universitas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23</w:t>
      </w:r>
      <w:proofErr w:type="gramStart"/>
      <w:r w:rsidRPr="00453FE4">
        <w:rPr>
          <w:rFonts w:ascii="Times New Roman" w:hAnsi="Times New Roman" w:cs="Times New Roman"/>
          <w:sz w:val="24"/>
          <w:szCs w:val="24"/>
        </w:rPr>
        <w:t>.Sasi</w:t>
      </w:r>
      <w:proofErr w:type="gramEnd"/>
      <w:r w:rsidRPr="00453FE4">
        <w:rPr>
          <w:rFonts w:ascii="Times New Roman" w:hAnsi="Times New Roman" w:cs="Times New Roman"/>
          <w:sz w:val="24"/>
          <w:szCs w:val="24"/>
        </w:rPr>
        <w:t xml:space="preserve"> fhatmayani putri_universitas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24. Saesi_Universitas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25. Santi susilawati_Universitas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26. Alifa Puti Rahmadanti_Universitas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27. Ronia Apriani_Universitas Pendidikan Ganesha</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28. Anisa Pratiwi_UniversitasMataram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lastRenderedPageBreak/>
        <w:t>29. Hidayatuzzalwa Nadia_ 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30. Ruhaeni_Universitas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31</w:t>
      </w:r>
      <w:proofErr w:type="gramStart"/>
      <w:r w:rsidRPr="00453FE4">
        <w:rPr>
          <w:rFonts w:ascii="Times New Roman" w:hAnsi="Times New Roman" w:cs="Times New Roman"/>
          <w:sz w:val="24"/>
          <w:szCs w:val="24"/>
        </w:rPr>
        <w:t>.Baiq</w:t>
      </w:r>
      <w:proofErr w:type="gramEnd"/>
      <w:r w:rsidRPr="00453FE4">
        <w:rPr>
          <w:rFonts w:ascii="Times New Roman" w:hAnsi="Times New Roman" w:cs="Times New Roman"/>
          <w:sz w:val="24"/>
          <w:szCs w:val="24"/>
        </w:rPr>
        <w:t xml:space="preserve"> Gading Nhalarania_Universitas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32. Linda kaswari_Universitas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33. Gina Sorayya_Universitas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34. Larasati Hernand_Universitas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35. Nely Zazkiya_Universitas Mataram</w:t>
      </w:r>
    </w:p>
    <w:p w:rsidR="00453FE4" w:rsidRPr="00453FE4" w:rsidRDefault="00453FE4" w:rsidP="00453FE4">
      <w:pPr>
        <w:rPr>
          <w:rFonts w:ascii="Times New Roman" w:hAnsi="Times New Roman" w:cs="Times New Roman"/>
          <w:sz w:val="24"/>
          <w:szCs w:val="24"/>
        </w:rPr>
      </w:pPr>
      <w:proofErr w:type="gramStart"/>
      <w:r w:rsidRPr="00453FE4">
        <w:rPr>
          <w:rFonts w:ascii="Times New Roman" w:hAnsi="Times New Roman" w:cs="Times New Roman"/>
          <w:sz w:val="24"/>
          <w:szCs w:val="24"/>
        </w:rPr>
        <w:t>36. Uci Dwi Putri</w:t>
      </w:r>
      <w:proofErr w:type="gramEnd"/>
      <w:r w:rsidRPr="00453FE4">
        <w:rPr>
          <w:rFonts w:ascii="Times New Roman" w:hAnsi="Times New Roman" w:cs="Times New Roman"/>
          <w:sz w:val="24"/>
          <w:szCs w:val="24"/>
        </w:rPr>
        <w:t xml:space="preserve"> 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37. Sari wahyuni_universitas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38. Haeruni_Universitas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39. Alifia Ismatillah_Universitas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 xml:space="preserve">40. </w:t>
      </w:r>
      <w:proofErr w:type="gramStart"/>
      <w:r w:rsidRPr="00453FE4">
        <w:rPr>
          <w:rFonts w:ascii="Times New Roman" w:hAnsi="Times New Roman" w:cs="Times New Roman"/>
          <w:sz w:val="24"/>
          <w:szCs w:val="24"/>
        </w:rPr>
        <w:t>faiza</w:t>
      </w:r>
      <w:proofErr w:type="gramEnd"/>
      <w:r w:rsidRPr="00453FE4">
        <w:rPr>
          <w:rFonts w:ascii="Times New Roman" w:hAnsi="Times New Roman" w:cs="Times New Roman"/>
          <w:sz w:val="24"/>
          <w:szCs w:val="24"/>
        </w:rPr>
        <w:t xml:space="preserve"> Sayyida niswah_Universitas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41</w:t>
      </w:r>
      <w:proofErr w:type="gramStart"/>
      <w:r w:rsidRPr="00453FE4">
        <w:rPr>
          <w:rFonts w:ascii="Times New Roman" w:hAnsi="Times New Roman" w:cs="Times New Roman"/>
          <w:sz w:val="24"/>
          <w:szCs w:val="24"/>
        </w:rPr>
        <w:t>.Heria</w:t>
      </w:r>
      <w:proofErr w:type="gramEnd"/>
      <w:r w:rsidRPr="00453FE4">
        <w:rPr>
          <w:rFonts w:ascii="Times New Roman" w:hAnsi="Times New Roman" w:cs="Times New Roman"/>
          <w:sz w:val="24"/>
          <w:szCs w:val="24"/>
        </w:rPr>
        <w:t xml:space="preserve"> Handayani_unram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42</w:t>
      </w:r>
      <w:proofErr w:type="gramStart"/>
      <w:r w:rsidRPr="00453FE4">
        <w:rPr>
          <w:rFonts w:ascii="Times New Roman" w:hAnsi="Times New Roman" w:cs="Times New Roman"/>
          <w:sz w:val="24"/>
          <w:szCs w:val="24"/>
        </w:rPr>
        <w:t>.Mila</w:t>
      </w:r>
      <w:proofErr w:type="gramEnd"/>
      <w:r w:rsidRPr="00453FE4">
        <w:rPr>
          <w:rFonts w:ascii="Times New Roman" w:hAnsi="Times New Roman" w:cs="Times New Roman"/>
          <w:sz w:val="24"/>
          <w:szCs w:val="24"/>
        </w:rPr>
        <w:t xml:space="preserve"> febriyana_Universitas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43. Deas Fitriani Sahrani jayadi_universitas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44. Lissli Rizki Kantari_Universitas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45. KOMALA SARI_Universitas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46</w:t>
      </w:r>
      <w:proofErr w:type="gramStart"/>
      <w:r w:rsidRPr="00453FE4">
        <w:rPr>
          <w:rFonts w:ascii="Times New Roman" w:hAnsi="Times New Roman" w:cs="Times New Roman"/>
          <w:sz w:val="24"/>
          <w:szCs w:val="24"/>
        </w:rPr>
        <w:t>.Nopita</w:t>
      </w:r>
      <w:proofErr w:type="gramEnd"/>
      <w:r w:rsidRPr="00453FE4">
        <w:rPr>
          <w:rFonts w:ascii="Times New Roman" w:hAnsi="Times New Roman" w:cs="Times New Roman"/>
          <w:sz w:val="24"/>
          <w:szCs w:val="24"/>
        </w:rPr>
        <w:t xml:space="preserve"> Hardia  Ningsih_Universitas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47. Ririn Aluh A.P_Universitas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48</w:t>
      </w:r>
      <w:proofErr w:type="gramStart"/>
      <w:r w:rsidRPr="00453FE4">
        <w:rPr>
          <w:rFonts w:ascii="Times New Roman" w:hAnsi="Times New Roman" w:cs="Times New Roman"/>
          <w:sz w:val="24"/>
          <w:szCs w:val="24"/>
        </w:rPr>
        <w:t>.Sumiyati</w:t>
      </w:r>
      <w:proofErr w:type="gramEnd"/>
      <w:r w:rsidRPr="00453FE4">
        <w:rPr>
          <w:rFonts w:ascii="Times New Roman" w:hAnsi="Times New Roman" w:cs="Times New Roman"/>
          <w:sz w:val="24"/>
          <w:szCs w:val="24"/>
        </w:rPr>
        <w:t>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49. Sintia Hartini_Universitas mataram</w:t>
      </w:r>
    </w:p>
    <w:p w:rsidR="00453FE4" w:rsidRPr="00453FE4" w:rsidRDefault="00453FE4" w:rsidP="00453FE4">
      <w:pPr>
        <w:rPr>
          <w:rFonts w:ascii="Times New Roman" w:hAnsi="Times New Roman" w:cs="Times New Roman"/>
          <w:sz w:val="24"/>
          <w:szCs w:val="24"/>
        </w:rPr>
      </w:pPr>
      <w:r w:rsidRPr="00453FE4">
        <w:rPr>
          <w:rFonts w:ascii="Times New Roman" w:hAnsi="Times New Roman" w:cs="Times New Roman"/>
          <w:sz w:val="24"/>
          <w:szCs w:val="24"/>
        </w:rPr>
        <w:t>50. Baiq Eka Putri Wirandani _UNRAM</w:t>
      </w:r>
    </w:p>
    <w:p w:rsidR="00453FE4" w:rsidRPr="00453FE4" w:rsidRDefault="00453FE4" w:rsidP="00453FE4">
      <w:pPr>
        <w:rPr>
          <w:rFonts w:ascii="Times New Roman" w:hAnsi="Times New Roman" w:cs="Times New Roman"/>
          <w:b/>
          <w:sz w:val="26"/>
          <w:szCs w:val="26"/>
        </w:rPr>
      </w:pPr>
    </w:p>
    <w:sectPr w:rsidR="00453FE4" w:rsidRPr="00453FE4" w:rsidSect="009A06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608658"/>
    <w:multiLevelType w:val="singleLevel"/>
    <w:tmpl w:val="C3608658"/>
    <w:lvl w:ilvl="0">
      <w:start w:val="1"/>
      <w:numFmt w:val="bullet"/>
      <w:lvlText w:val=""/>
      <w:lvlJc w:val="left"/>
      <w:pPr>
        <w:tabs>
          <w:tab w:val="left" w:pos="420"/>
        </w:tabs>
        <w:ind w:left="420" w:hanging="420"/>
      </w:pPr>
      <w:rPr>
        <w:rFonts w:ascii="Wingdings" w:hAnsi="Wingdings" w:hint="default"/>
      </w:rPr>
    </w:lvl>
  </w:abstractNum>
  <w:abstractNum w:abstractNumId="1">
    <w:nsid w:val="00000001"/>
    <w:multiLevelType w:val="hybridMultilevel"/>
    <w:tmpl w:val="6FA6C7C8"/>
    <w:lvl w:ilvl="0" w:tplc="BAEA1C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B6B4325"/>
    <w:multiLevelType w:val="hybridMultilevel"/>
    <w:tmpl w:val="2A624380"/>
    <w:lvl w:ilvl="0" w:tplc="B922C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117958"/>
    <w:multiLevelType w:val="hybridMultilevel"/>
    <w:tmpl w:val="93580646"/>
    <w:lvl w:ilvl="0" w:tplc="3FD8A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5B5"/>
    <w:multiLevelType w:val="singleLevel"/>
    <w:tmpl w:val="11B345B5"/>
    <w:lvl w:ilvl="0">
      <w:start w:val="1"/>
      <w:numFmt w:val="decimal"/>
      <w:lvlText w:val="%1."/>
      <w:lvlJc w:val="left"/>
      <w:pPr>
        <w:tabs>
          <w:tab w:val="left" w:pos="425"/>
        </w:tabs>
        <w:ind w:left="425" w:hanging="425"/>
      </w:pPr>
      <w:rPr>
        <w:rFonts w:hint="default"/>
      </w:rPr>
    </w:lvl>
  </w:abstractNum>
  <w:abstractNum w:abstractNumId="5">
    <w:nsid w:val="18994DF2"/>
    <w:multiLevelType w:val="hybridMultilevel"/>
    <w:tmpl w:val="77CA0A00"/>
    <w:lvl w:ilvl="0" w:tplc="85F23F0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968B5"/>
    <w:multiLevelType w:val="hybridMultilevel"/>
    <w:tmpl w:val="49187BEC"/>
    <w:lvl w:ilvl="0" w:tplc="8CB0DEC8">
      <w:start w:val="1"/>
      <w:numFmt w:val="upperLetter"/>
      <w:lvlText w:val="%1."/>
      <w:lvlJc w:val="left"/>
      <w:pPr>
        <w:ind w:left="720" w:hanging="360"/>
      </w:pPr>
      <w:rPr>
        <w:rFonts w:asciiTheme="majorBidi" w:eastAsia="Times New Roman" w:hAnsiTheme="majorBid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31CAF0"/>
    <w:multiLevelType w:val="multilevel"/>
    <w:tmpl w:val="3731CAF0"/>
    <w:lvl w:ilvl="0">
      <w:start w:val="1"/>
      <w:numFmt w:val="upp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43AA14D5"/>
    <w:multiLevelType w:val="hybridMultilevel"/>
    <w:tmpl w:val="B5343D4E"/>
    <w:lvl w:ilvl="0" w:tplc="85F23F0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7109D"/>
    <w:multiLevelType w:val="hybridMultilevel"/>
    <w:tmpl w:val="686C6AD2"/>
    <w:lvl w:ilvl="0" w:tplc="637E6592">
      <w:start w:val="1"/>
      <w:numFmt w:val="decimal"/>
      <w:lvlText w:val="%1."/>
      <w:lvlJc w:val="left"/>
      <w:pPr>
        <w:ind w:left="720" w:hanging="360"/>
      </w:pPr>
      <w:rPr>
        <w:rFonts w:ascii="Times New Roman" w:eastAsia="Times New Roman" w:hAnsi="Times New Roman"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9D08A4"/>
    <w:multiLevelType w:val="hybridMultilevel"/>
    <w:tmpl w:val="686C6AD2"/>
    <w:lvl w:ilvl="0" w:tplc="637E6592">
      <w:start w:val="1"/>
      <w:numFmt w:val="decimal"/>
      <w:lvlText w:val="%1."/>
      <w:lvlJc w:val="left"/>
      <w:pPr>
        <w:ind w:left="720" w:hanging="360"/>
      </w:pPr>
      <w:rPr>
        <w:rFonts w:ascii="Times New Roman" w:eastAsia="Times New Roman" w:hAnsi="Times New Roman"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C34027"/>
    <w:multiLevelType w:val="hybridMultilevel"/>
    <w:tmpl w:val="BCBC2A0C"/>
    <w:lvl w:ilvl="0" w:tplc="85F23F0E">
      <w:start w:val="2"/>
      <w:numFmt w:val="bullet"/>
      <w:lvlText w:val="-"/>
      <w:lvlJc w:val="left"/>
      <w:pPr>
        <w:ind w:left="780" w:hanging="360"/>
      </w:pPr>
      <w:rPr>
        <w:rFonts w:ascii="Times New Roman" w:eastAsiaTheme="minorEastAsia"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2A05ED0"/>
    <w:multiLevelType w:val="hybridMultilevel"/>
    <w:tmpl w:val="2A624380"/>
    <w:lvl w:ilvl="0" w:tplc="B922C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8141896"/>
    <w:multiLevelType w:val="hybridMultilevel"/>
    <w:tmpl w:val="2A624380"/>
    <w:lvl w:ilvl="0" w:tplc="B922C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CEA2ACC"/>
    <w:multiLevelType w:val="hybridMultilevel"/>
    <w:tmpl w:val="2A624380"/>
    <w:lvl w:ilvl="0" w:tplc="B922C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E2B174F"/>
    <w:multiLevelType w:val="singleLevel"/>
    <w:tmpl w:val="6E2B174F"/>
    <w:lvl w:ilvl="0">
      <w:start w:val="1"/>
      <w:numFmt w:val="decimal"/>
      <w:lvlText w:val="%1."/>
      <w:lvlJc w:val="left"/>
      <w:pPr>
        <w:tabs>
          <w:tab w:val="left" w:pos="425"/>
        </w:tabs>
        <w:ind w:left="425" w:hanging="425"/>
      </w:pPr>
      <w:rPr>
        <w:rFonts w:hint="default"/>
      </w:rPr>
    </w:lvl>
  </w:abstractNum>
  <w:abstractNum w:abstractNumId="16">
    <w:nsid w:val="78C83D92"/>
    <w:multiLevelType w:val="singleLevel"/>
    <w:tmpl w:val="78C83D92"/>
    <w:lvl w:ilvl="0">
      <w:start w:val="1"/>
      <w:numFmt w:val="decimal"/>
      <w:lvlText w:val="%1."/>
      <w:lvlJc w:val="left"/>
      <w:pPr>
        <w:tabs>
          <w:tab w:val="left" w:pos="425"/>
        </w:tabs>
        <w:ind w:left="425" w:hanging="425"/>
      </w:pPr>
      <w:rPr>
        <w:rFonts w:hint="default"/>
      </w:rPr>
    </w:lvl>
  </w:abstractNum>
  <w:abstractNum w:abstractNumId="17">
    <w:nsid w:val="7C676133"/>
    <w:multiLevelType w:val="hybridMultilevel"/>
    <w:tmpl w:val="2A624380"/>
    <w:lvl w:ilvl="0" w:tplc="B922CC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6"/>
  </w:num>
  <w:num w:numId="3">
    <w:abstractNumId w:val="4"/>
  </w:num>
  <w:num w:numId="4">
    <w:abstractNumId w:val="15"/>
  </w:num>
  <w:num w:numId="5">
    <w:abstractNumId w:val="0"/>
  </w:num>
  <w:num w:numId="6">
    <w:abstractNumId w:val="6"/>
  </w:num>
  <w:num w:numId="7">
    <w:abstractNumId w:val="17"/>
  </w:num>
  <w:num w:numId="8">
    <w:abstractNumId w:val="5"/>
  </w:num>
  <w:num w:numId="9">
    <w:abstractNumId w:val="14"/>
  </w:num>
  <w:num w:numId="10">
    <w:abstractNumId w:val="12"/>
  </w:num>
  <w:num w:numId="11">
    <w:abstractNumId w:val="13"/>
  </w:num>
  <w:num w:numId="12">
    <w:abstractNumId w:val="3"/>
  </w:num>
  <w:num w:numId="13">
    <w:abstractNumId w:val="1"/>
  </w:num>
  <w:num w:numId="14">
    <w:abstractNumId w:val="11"/>
  </w:num>
  <w:num w:numId="15">
    <w:abstractNumId w:val="8"/>
  </w:num>
  <w:num w:numId="16">
    <w:abstractNumId w:val="9"/>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2"/>
  </w:compat>
  <w:rsids>
    <w:rsidRoot w:val="224A606E"/>
    <w:rsid w:val="000D398E"/>
    <w:rsid w:val="001069E4"/>
    <w:rsid w:val="0014542E"/>
    <w:rsid w:val="002E210E"/>
    <w:rsid w:val="0032083F"/>
    <w:rsid w:val="00377F9F"/>
    <w:rsid w:val="00386EFB"/>
    <w:rsid w:val="003C4315"/>
    <w:rsid w:val="00417883"/>
    <w:rsid w:val="004356E9"/>
    <w:rsid w:val="00453FE4"/>
    <w:rsid w:val="004C37D3"/>
    <w:rsid w:val="0054246C"/>
    <w:rsid w:val="00570AA5"/>
    <w:rsid w:val="0058743D"/>
    <w:rsid w:val="006347D6"/>
    <w:rsid w:val="00661702"/>
    <w:rsid w:val="00730467"/>
    <w:rsid w:val="00736482"/>
    <w:rsid w:val="007A64C8"/>
    <w:rsid w:val="00902746"/>
    <w:rsid w:val="009373F5"/>
    <w:rsid w:val="009A06D6"/>
    <w:rsid w:val="00A42523"/>
    <w:rsid w:val="00B00ED7"/>
    <w:rsid w:val="00B54F98"/>
    <w:rsid w:val="00BA49DC"/>
    <w:rsid w:val="00C25596"/>
    <w:rsid w:val="00C35AE4"/>
    <w:rsid w:val="00C529C2"/>
    <w:rsid w:val="00C91465"/>
    <w:rsid w:val="00CD2997"/>
    <w:rsid w:val="00CD699E"/>
    <w:rsid w:val="00D419E0"/>
    <w:rsid w:val="00E231B8"/>
    <w:rsid w:val="00E3523D"/>
    <w:rsid w:val="00E46FFB"/>
    <w:rsid w:val="00E822D7"/>
    <w:rsid w:val="00E82E33"/>
    <w:rsid w:val="00F74C71"/>
    <w:rsid w:val="04A20A80"/>
    <w:rsid w:val="09685B55"/>
    <w:rsid w:val="0C1532F1"/>
    <w:rsid w:val="0DE97ED6"/>
    <w:rsid w:val="11784F33"/>
    <w:rsid w:val="189D26F6"/>
    <w:rsid w:val="1C2C14E6"/>
    <w:rsid w:val="1C5D54F8"/>
    <w:rsid w:val="1CA7182A"/>
    <w:rsid w:val="1CF9548A"/>
    <w:rsid w:val="1E03136B"/>
    <w:rsid w:val="1E7C51B7"/>
    <w:rsid w:val="224A606E"/>
    <w:rsid w:val="25F73C7A"/>
    <w:rsid w:val="26964A71"/>
    <w:rsid w:val="2D674790"/>
    <w:rsid w:val="3ED33F3B"/>
    <w:rsid w:val="3FDD4C82"/>
    <w:rsid w:val="3FF43341"/>
    <w:rsid w:val="48A60064"/>
    <w:rsid w:val="48B93BF6"/>
    <w:rsid w:val="492260E3"/>
    <w:rsid w:val="49293C3C"/>
    <w:rsid w:val="4AA50052"/>
    <w:rsid w:val="4EF02F91"/>
    <w:rsid w:val="4F01158B"/>
    <w:rsid w:val="53C163B5"/>
    <w:rsid w:val="5AB55A59"/>
    <w:rsid w:val="5D522D6E"/>
    <w:rsid w:val="5ECF3FFB"/>
    <w:rsid w:val="5FE65494"/>
    <w:rsid w:val="69275827"/>
    <w:rsid w:val="706F187B"/>
    <w:rsid w:val="723365AB"/>
    <w:rsid w:val="765E0E11"/>
    <w:rsid w:val="7C885166"/>
    <w:rsid w:val="7C8A3CC8"/>
    <w:rsid w:val="7F996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D6"/>
    <w:rPr>
      <w:rFonts w:asciiTheme="minorHAnsi" w:eastAsiaTheme="minorEastAsia" w:hAnsiTheme="minorHAnsi" w:cstheme="minorBid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A06D6"/>
    <w:pPr>
      <w:tabs>
        <w:tab w:val="center" w:pos="4153"/>
        <w:tab w:val="right" w:pos="8306"/>
      </w:tabs>
      <w:snapToGrid w:val="0"/>
    </w:pPr>
    <w:rPr>
      <w:sz w:val="18"/>
      <w:szCs w:val="18"/>
    </w:rPr>
  </w:style>
  <w:style w:type="paragraph" w:styleId="Header">
    <w:name w:val="header"/>
    <w:basedOn w:val="Normal"/>
    <w:qFormat/>
    <w:rsid w:val="009A06D6"/>
    <w:pPr>
      <w:tabs>
        <w:tab w:val="center" w:pos="4153"/>
        <w:tab w:val="right" w:pos="8306"/>
      </w:tabs>
      <w:snapToGrid w:val="0"/>
    </w:pPr>
    <w:rPr>
      <w:sz w:val="18"/>
      <w:szCs w:val="18"/>
    </w:rPr>
  </w:style>
  <w:style w:type="table" w:styleId="TableGrid">
    <w:name w:val="Table Grid"/>
    <w:basedOn w:val="TableNormal"/>
    <w:uiPriority w:val="59"/>
    <w:qFormat/>
    <w:rsid w:val="009A06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6D6"/>
    <w:pPr>
      <w:spacing w:after="160" w:line="259" w:lineRule="auto"/>
      <w:ind w:left="720"/>
      <w:contextualSpacing/>
    </w:pPr>
    <w:rPr>
      <w:rFonts w:ascii="Calibri" w:eastAsia="Calibri" w:hAnsi="Calibri" w:cs="Times New Roman"/>
    </w:rPr>
  </w:style>
  <w:style w:type="paragraph" w:styleId="BalloonText">
    <w:name w:val="Balloon Text"/>
    <w:basedOn w:val="Normal"/>
    <w:link w:val="BalloonTextChar"/>
    <w:rsid w:val="00C2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5596"/>
    <w:rPr>
      <w:rFonts w:ascii="Tahoma" w:eastAsiaTheme="minorEastAsia" w:hAnsi="Tahoma" w:cs="Tahoma"/>
      <w:sz w:val="16"/>
      <w:szCs w:val="16"/>
      <w:lang w:eastAsia="zh-CN"/>
    </w:rPr>
  </w:style>
  <w:style w:type="paragraph" w:styleId="NormalWeb">
    <w:name w:val="Normal (Web)"/>
    <w:basedOn w:val="Normal"/>
    <w:uiPriority w:val="99"/>
    <w:unhideWhenUsed/>
    <w:rsid w:val="00E46FF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830">
      <w:bodyDiv w:val="1"/>
      <w:marLeft w:val="0"/>
      <w:marRight w:val="0"/>
      <w:marTop w:val="0"/>
      <w:marBottom w:val="0"/>
      <w:divBdr>
        <w:top w:val="none" w:sz="0" w:space="0" w:color="auto"/>
        <w:left w:val="none" w:sz="0" w:space="0" w:color="auto"/>
        <w:bottom w:val="none" w:sz="0" w:space="0" w:color="auto"/>
        <w:right w:val="none" w:sz="0" w:space="0" w:color="auto"/>
      </w:divBdr>
    </w:div>
    <w:div w:id="702708648">
      <w:bodyDiv w:val="1"/>
      <w:marLeft w:val="0"/>
      <w:marRight w:val="0"/>
      <w:marTop w:val="0"/>
      <w:marBottom w:val="0"/>
      <w:divBdr>
        <w:top w:val="none" w:sz="0" w:space="0" w:color="auto"/>
        <w:left w:val="none" w:sz="0" w:space="0" w:color="auto"/>
        <w:bottom w:val="none" w:sz="0" w:space="0" w:color="auto"/>
        <w:right w:val="none" w:sz="0" w:space="0" w:color="auto"/>
      </w:divBdr>
    </w:div>
    <w:div w:id="73177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15</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2019-10-19T14:33:00Z</dcterms:created>
  <dcterms:modified xsi:type="dcterms:W3CDTF">2020-12-27T16:15:00Z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1057-11.2.0.8641</vt:lpwstr>
  </property>
</Properties>
</file>